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252B3" w14:textId="3ACBCF7A" w:rsidR="00837D45" w:rsidRDefault="001964B5">
      <w:pPr>
        <w:spacing w:after="773" w:line="368" w:lineRule="auto"/>
        <w:ind w:right="639"/>
        <w:jc w:val="right"/>
      </w:pPr>
      <w:r>
        <w:rPr>
          <w:rFonts w:hint="eastAsia"/>
        </w:rPr>
        <w:t xml:space="preserve">西暦　　　　</w:t>
      </w:r>
      <w:r w:rsidR="00825C1C">
        <w:t xml:space="preserve">年 </w:t>
      </w:r>
      <w:r>
        <w:rPr>
          <w:rFonts w:hint="eastAsia"/>
        </w:rPr>
        <w:t xml:space="preserve">　</w:t>
      </w:r>
      <w:r w:rsidR="00825C1C">
        <w:t xml:space="preserve">月 </w:t>
      </w:r>
      <w:r>
        <w:rPr>
          <w:rFonts w:hint="eastAsia"/>
        </w:rPr>
        <w:t xml:space="preserve">　</w:t>
      </w:r>
      <w:r w:rsidR="00825C1C">
        <w:t>日</w:t>
      </w:r>
    </w:p>
    <w:p w14:paraId="1C5B85A1" w14:textId="71B92DBF" w:rsidR="00837D45" w:rsidRDefault="001964B5" w:rsidP="001964B5">
      <w:pPr>
        <w:spacing w:after="639"/>
        <w:ind w:left="-4" w:right="5718"/>
      </w:pPr>
      <w:r>
        <w:rPr>
          <w:rFonts w:hint="eastAsia"/>
        </w:rPr>
        <w:t>医療機関名・薬局名</w:t>
      </w:r>
      <w:r w:rsidR="0027587C">
        <w:rPr>
          <w:rFonts w:hint="eastAsia"/>
        </w:rPr>
        <w:t xml:space="preserve">　　　　　</w:t>
      </w:r>
      <w:r w:rsidR="00825C1C">
        <w:t xml:space="preserve">　</w:t>
      </w:r>
      <w:r>
        <w:rPr>
          <w:rFonts w:hint="eastAsia"/>
        </w:rPr>
        <w:t xml:space="preserve">開設者氏名　　　　　　　</w:t>
      </w:r>
      <w:r w:rsidR="00825C1C">
        <w:t xml:space="preserve"> 様</w:t>
      </w:r>
    </w:p>
    <w:p w14:paraId="7E223AD7" w14:textId="77777777" w:rsidR="00837D45" w:rsidRDefault="00825C1C">
      <w:pPr>
        <w:spacing w:after="498" w:line="368" w:lineRule="auto"/>
        <w:ind w:right="639"/>
        <w:jc w:val="right"/>
      </w:pPr>
      <w:r>
        <w:t>社会保険診療報酬支払基金理事長</w:t>
      </w:r>
    </w:p>
    <w:p w14:paraId="023843A5" w14:textId="344AC79E" w:rsidR="00837D45" w:rsidRDefault="00825C1C">
      <w:pPr>
        <w:spacing w:after="761"/>
        <w:ind w:left="1510" w:right="0"/>
      </w:pPr>
      <w:r>
        <w:t>オンライン資格確認等の導入に必要となる資格確認端末</w:t>
      </w:r>
      <w:r w:rsidR="0027587C">
        <w:rPr>
          <w:rFonts w:hint="eastAsia"/>
        </w:rPr>
        <w:t xml:space="preserve">　　　　　　</w:t>
      </w:r>
      <w:r w:rsidR="0027587C">
        <w:t>の購入等に係</w:t>
      </w:r>
      <w:r>
        <w:t>る補助金交付決定通知書</w:t>
      </w:r>
    </w:p>
    <w:p w14:paraId="4387B608" w14:textId="44E63CA2" w:rsidR="00837D45" w:rsidRDefault="00825C1C">
      <w:pPr>
        <w:spacing w:after="541"/>
        <w:ind w:left="-4" w:right="0"/>
      </w:pPr>
      <w:r>
        <w:t xml:space="preserve">　オンライン資格確認等の導入に必要となる資格確認端末の購入等に係る補助金については、下記のとおり交付することと決定したので、通知します。</w:t>
      </w:r>
    </w:p>
    <w:p w14:paraId="485F2760" w14:textId="4876E250" w:rsidR="00837D45" w:rsidRDefault="00825C1C">
      <w:pPr>
        <w:spacing w:after="768" w:line="259" w:lineRule="auto"/>
        <w:ind w:left="0" w:right="242" w:firstLine="0"/>
        <w:jc w:val="center"/>
      </w:pPr>
      <w:r>
        <w:t>記</w:t>
      </w:r>
    </w:p>
    <w:p w14:paraId="05766FE3" w14:textId="3E0970BF" w:rsidR="00837D45" w:rsidRDefault="0027587C">
      <w:pPr>
        <w:numPr>
          <w:ilvl w:val="0"/>
          <w:numId w:val="1"/>
        </w:numPr>
        <w:spacing w:after="700"/>
        <w:ind w:right="0" w:hanging="480"/>
      </w:pPr>
      <w:r>
        <w:rPr>
          <w:noProof/>
        </w:rPr>
        <mc:AlternateContent>
          <mc:Choice Requires="wps">
            <w:drawing>
              <wp:anchor distT="0" distB="0" distL="114300" distR="114300" simplePos="0" relativeHeight="251660288" behindDoc="0" locked="0" layoutInCell="1" allowOverlap="1" wp14:anchorId="330B823F" wp14:editId="097BB742">
                <wp:simplePos x="0" y="0"/>
                <wp:positionH relativeFrom="page">
                  <wp:posOffset>2552700</wp:posOffset>
                </wp:positionH>
                <wp:positionV relativeFrom="paragraph">
                  <wp:posOffset>129540</wp:posOffset>
                </wp:positionV>
                <wp:extent cx="3829050" cy="128587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3829050" cy="12858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8E6C1E" w14:textId="1A785879" w:rsidR="0027587C" w:rsidRDefault="0027587C" w:rsidP="0027587C">
                            <w:pPr>
                              <w:ind w:left="0"/>
                              <w:jc w:val="center"/>
                              <w:rPr>
                                <w:color w:val="FF0000"/>
                                <w:sz w:val="18"/>
                                <w:szCs w:val="18"/>
                              </w:rPr>
                            </w:pPr>
                            <w:r w:rsidRPr="0063510E">
                              <w:rPr>
                                <w:rFonts w:hint="eastAsia"/>
                                <w:color w:val="FF0000"/>
                                <w:sz w:val="18"/>
                                <w:szCs w:val="18"/>
                              </w:rPr>
                              <w:t>うち、実施要領</w:t>
                            </w:r>
                            <w:r w:rsidR="0063510E" w:rsidRPr="0063510E">
                              <w:rPr>
                                <w:rFonts w:hint="eastAsia"/>
                                <w:color w:val="FF0000"/>
                                <w:sz w:val="18"/>
                                <w:szCs w:val="18"/>
                              </w:rPr>
                              <w:t>の附則</w:t>
                            </w:r>
                            <w:r w:rsidRPr="0063510E">
                              <w:rPr>
                                <w:rFonts w:hint="eastAsia"/>
                                <w:color w:val="FF0000"/>
                                <w:sz w:val="18"/>
                                <w:szCs w:val="18"/>
                              </w:rPr>
                              <w:t>に基づく差額</w:t>
                            </w:r>
                            <w:r w:rsidR="00825C1C">
                              <w:rPr>
                                <w:rFonts w:hint="eastAsia"/>
                                <w:color w:val="FF0000"/>
                                <w:sz w:val="18"/>
                                <w:szCs w:val="18"/>
                              </w:rPr>
                              <w:t>分</w:t>
                            </w:r>
                            <w:r w:rsidR="0063510E" w:rsidRPr="0063510E">
                              <w:rPr>
                                <w:rFonts w:hint="eastAsia"/>
                                <w:color w:val="FF0000"/>
                                <w:sz w:val="18"/>
                                <w:szCs w:val="18"/>
                              </w:rPr>
                              <w:t xml:space="preserve">　</w:t>
                            </w:r>
                            <w:r w:rsidR="00230251">
                              <w:rPr>
                                <w:rFonts w:hint="eastAsia"/>
                                <w:color w:val="FF0000"/>
                                <w:sz w:val="18"/>
                                <w:szCs w:val="18"/>
                              </w:rPr>
                              <w:t>○○○,○○○</w:t>
                            </w:r>
                            <w:r w:rsidRPr="0063510E">
                              <w:rPr>
                                <w:rFonts w:hint="eastAsia"/>
                                <w:color w:val="FF0000"/>
                                <w:sz w:val="18"/>
                                <w:szCs w:val="18"/>
                              </w:rPr>
                              <w:t>円</w:t>
                            </w:r>
                          </w:p>
                          <w:p w14:paraId="46443A2F" w14:textId="77777777" w:rsidR="00230251" w:rsidRDefault="00230251" w:rsidP="0027587C">
                            <w:pPr>
                              <w:ind w:left="0"/>
                              <w:jc w:val="center"/>
                              <w:rPr>
                                <w:rFonts w:hint="eastAsia"/>
                                <w:color w:val="FF0000"/>
                                <w:sz w:val="18"/>
                                <w:szCs w:val="18"/>
                              </w:rPr>
                            </w:pPr>
                          </w:p>
                          <w:p w14:paraId="64B36F31" w14:textId="1AB28BF3" w:rsidR="00230251" w:rsidRPr="0063510E" w:rsidRDefault="00230251" w:rsidP="0027587C">
                            <w:pPr>
                              <w:ind w:left="0"/>
                              <w:jc w:val="center"/>
                              <w:rPr>
                                <w:rFonts w:hint="eastAsia"/>
                                <w:color w:val="FF0000"/>
                                <w:sz w:val="18"/>
                                <w:szCs w:val="18"/>
                              </w:rPr>
                            </w:pPr>
                            <w:r>
                              <w:rPr>
                                <w:rFonts w:hint="eastAsia"/>
                                <w:color w:val="FF0000"/>
                                <w:sz w:val="18"/>
                                <w:szCs w:val="18"/>
                              </w:rPr>
                              <w:t>※</w:t>
                            </w:r>
                            <w:r w:rsidRPr="00230251">
                              <w:rPr>
                                <w:rFonts w:hint="eastAsia"/>
                                <w:color w:val="FF0000"/>
                                <w:sz w:val="18"/>
                                <w:szCs w:val="18"/>
                              </w:rPr>
                              <w:t>カードリーダー申込が令和３年４月１日～令和４年６月６日、かつ、運用開始日が令和</w:t>
                            </w:r>
                            <w:r w:rsidRPr="00230251">
                              <w:rPr>
                                <w:color w:val="FF0000"/>
                                <w:sz w:val="18"/>
                                <w:szCs w:val="18"/>
                              </w:rPr>
                              <w:t>4年6月７日～令和5年１月31日の医療機関のみ追加表示する。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0B823F" id="正方形/長方形 1" o:spid="_x0000_s1026" style="position:absolute;left:0;text-align:left;margin-left:201pt;margin-top:10.2pt;width:301.5pt;height:101.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" filled="f" stroked="f" strokeweight="1pt">
                <v:textbox>
                  <w:txbxContent>
                    <w:p w14:paraId="1E8E6C1E" w14:textId="1A785879" w:rsidR="0027587C" w:rsidRDefault="0027587C" w:rsidP="0027587C">
                      <w:pPr>
                        <w:ind w:left="0"/>
                        <w:jc w:val="center"/>
                        <w:rPr>
                          <w:color w:val="FF0000"/>
                          <w:sz w:val="18"/>
                          <w:szCs w:val="18"/>
                        </w:rPr>
                      </w:pPr>
                      <w:r w:rsidRPr="0063510E">
                        <w:rPr>
                          <w:rFonts w:hint="eastAsia"/>
                          <w:color w:val="FF0000"/>
                          <w:sz w:val="18"/>
                          <w:szCs w:val="18"/>
                        </w:rPr>
                        <w:t>うち、実施要領</w:t>
                      </w:r>
                      <w:r w:rsidR="0063510E" w:rsidRPr="0063510E">
                        <w:rPr>
                          <w:rFonts w:hint="eastAsia"/>
                          <w:color w:val="FF0000"/>
                          <w:sz w:val="18"/>
                          <w:szCs w:val="18"/>
                        </w:rPr>
                        <w:t>の附則</w:t>
                      </w:r>
                      <w:r w:rsidRPr="0063510E">
                        <w:rPr>
                          <w:rFonts w:hint="eastAsia"/>
                          <w:color w:val="FF0000"/>
                          <w:sz w:val="18"/>
                          <w:szCs w:val="18"/>
                        </w:rPr>
                        <w:t>に基づく差額</w:t>
                      </w:r>
                      <w:r w:rsidR="00825C1C">
                        <w:rPr>
                          <w:rFonts w:hint="eastAsia"/>
                          <w:color w:val="FF0000"/>
                          <w:sz w:val="18"/>
                          <w:szCs w:val="18"/>
                        </w:rPr>
                        <w:t>分</w:t>
                      </w:r>
                      <w:r w:rsidR="0063510E" w:rsidRPr="0063510E">
                        <w:rPr>
                          <w:rFonts w:hint="eastAsia"/>
                          <w:color w:val="FF0000"/>
                          <w:sz w:val="18"/>
                          <w:szCs w:val="18"/>
                        </w:rPr>
                        <w:t xml:space="preserve">　</w:t>
                      </w:r>
                      <w:r w:rsidR="00230251">
                        <w:rPr>
                          <w:rFonts w:hint="eastAsia"/>
                          <w:color w:val="FF0000"/>
                          <w:sz w:val="18"/>
                          <w:szCs w:val="18"/>
                        </w:rPr>
                        <w:t>○○○,○○○</w:t>
                      </w:r>
                      <w:r w:rsidRPr="0063510E">
                        <w:rPr>
                          <w:rFonts w:hint="eastAsia"/>
                          <w:color w:val="FF0000"/>
                          <w:sz w:val="18"/>
                          <w:szCs w:val="18"/>
                        </w:rPr>
                        <w:t>円</w:t>
                      </w:r>
                    </w:p>
                    <w:p w14:paraId="46443A2F" w14:textId="77777777" w:rsidR="00230251" w:rsidRDefault="00230251" w:rsidP="0027587C">
                      <w:pPr>
                        <w:ind w:left="0"/>
                        <w:jc w:val="center"/>
                        <w:rPr>
                          <w:rFonts w:hint="eastAsia"/>
                          <w:color w:val="FF0000"/>
                          <w:sz w:val="18"/>
                          <w:szCs w:val="18"/>
                        </w:rPr>
                      </w:pPr>
                    </w:p>
                    <w:p w14:paraId="64B36F31" w14:textId="1AB28BF3" w:rsidR="00230251" w:rsidRPr="0063510E" w:rsidRDefault="00230251" w:rsidP="0027587C">
                      <w:pPr>
                        <w:ind w:left="0"/>
                        <w:jc w:val="center"/>
                        <w:rPr>
                          <w:rFonts w:hint="eastAsia"/>
                          <w:color w:val="FF0000"/>
                          <w:sz w:val="18"/>
                          <w:szCs w:val="18"/>
                        </w:rPr>
                      </w:pPr>
                      <w:r>
                        <w:rPr>
                          <w:rFonts w:hint="eastAsia"/>
                          <w:color w:val="FF0000"/>
                          <w:sz w:val="18"/>
                          <w:szCs w:val="18"/>
                        </w:rPr>
                        <w:t>※</w:t>
                      </w:r>
                      <w:r w:rsidRPr="00230251">
                        <w:rPr>
                          <w:rFonts w:hint="eastAsia"/>
                          <w:color w:val="FF0000"/>
                          <w:sz w:val="18"/>
                          <w:szCs w:val="18"/>
                        </w:rPr>
                        <w:t>カードリーダー申込が令和３年４月１日～令和４年６月６日、かつ、運用開始日が令和</w:t>
                      </w:r>
                      <w:r w:rsidRPr="00230251">
                        <w:rPr>
                          <w:color w:val="FF0000"/>
                          <w:sz w:val="18"/>
                          <w:szCs w:val="18"/>
                        </w:rPr>
                        <w:t>4年6月７日～令和5年１月31日の医療機関のみ追加表示する。</w:t>
                      </w:r>
                    </w:p>
                  </w:txbxContent>
                </v:textbox>
                <w10:wrap anchorx="page"/>
              </v:rect>
            </w:pict>
          </mc:Fallback>
        </mc:AlternateContent>
      </w:r>
      <w:r w:rsidR="00825C1C">
        <w:t>補助金の決定額　　　金</w:t>
      </w:r>
      <w:r w:rsidR="00230251">
        <w:tab/>
      </w:r>
      <w:r w:rsidR="00230251">
        <w:rPr>
          <w:rFonts w:hint="eastAsia"/>
        </w:rPr>
        <w:t>○○○</w:t>
      </w:r>
      <w:r w:rsidR="00230251">
        <w:t>,</w:t>
      </w:r>
      <w:r w:rsidR="00230251">
        <w:rPr>
          <w:rFonts w:hint="eastAsia"/>
        </w:rPr>
        <w:t>○○○</w:t>
      </w:r>
      <w:r w:rsidR="00825C1C">
        <w:t>円</w:t>
      </w:r>
    </w:p>
    <w:p w14:paraId="3B05FE15" w14:textId="77777777" w:rsidR="00230251" w:rsidRPr="00230251" w:rsidRDefault="00230251" w:rsidP="00477C49">
      <w:pPr>
        <w:ind w:left="283" w:right="0" w:hangingChars="118" w:hanging="283"/>
      </w:pPr>
    </w:p>
    <w:p w14:paraId="165BFA42" w14:textId="77777777" w:rsidR="00230251" w:rsidRDefault="00230251" w:rsidP="00477C49">
      <w:pPr>
        <w:ind w:left="283" w:right="0" w:hangingChars="118" w:hanging="283"/>
      </w:pPr>
    </w:p>
    <w:p w14:paraId="4C51ED1A" w14:textId="77777777" w:rsidR="00230251" w:rsidRDefault="00230251" w:rsidP="00477C49">
      <w:pPr>
        <w:ind w:left="283" w:right="0" w:hangingChars="118" w:hanging="283"/>
      </w:pPr>
    </w:p>
    <w:p w14:paraId="72E22CA3" w14:textId="2BBCBA9F" w:rsidR="00837D45" w:rsidRDefault="0005361A" w:rsidP="00477C49">
      <w:pPr>
        <w:ind w:left="283" w:right="0" w:hangingChars="118" w:hanging="283"/>
      </w:pPr>
      <w:r>
        <w:rPr>
          <w:rFonts w:hint="eastAsia"/>
        </w:rPr>
        <w:t xml:space="preserve">２　</w:t>
      </w:r>
      <w:r w:rsidR="00825C1C">
        <w:t>この補助金の額の算定は、医療提供体制設備整備交付金実施要領に定める交付額の算定方法により行うものです</w:t>
      </w:r>
      <w:r w:rsidR="004C0D72">
        <w:rPr>
          <w:rFonts w:hint="eastAsia"/>
        </w:rPr>
        <w:t>。</w:t>
      </w:r>
    </w:p>
    <w:p w14:paraId="50359DEC" w14:textId="0D70C33B" w:rsidR="00683768" w:rsidRDefault="00683768">
      <w:pPr>
        <w:ind w:left="-4" w:right="0"/>
      </w:pPr>
      <w:bookmarkStart w:id="0" w:name="_GoBack"/>
      <w:bookmarkEnd w:id="0"/>
    </w:p>
    <w:p w14:paraId="300B0EAD" w14:textId="05744200" w:rsidR="007E3BBD" w:rsidRDefault="0005361A" w:rsidP="00477C49">
      <w:pPr>
        <w:spacing w:after="461"/>
        <w:ind w:left="284" w:right="0" w:hanging="284"/>
      </w:pPr>
      <w:r>
        <w:rPr>
          <w:rFonts w:hint="eastAsia"/>
        </w:rPr>
        <w:t xml:space="preserve">３　</w:t>
      </w:r>
      <w:r w:rsidR="007E3BBD">
        <w:t>この補助金は、医療提供体制設備整備交付金実施要領に掲げる事項を条件として交付するものです。</w:t>
      </w:r>
    </w:p>
    <w:p w14:paraId="333EDBCA" w14:textId="42E0B145" w:rsidR="007E3BBD" w:rsidRDefault="0005361A" w:rsidP="0005361A">
      <w:pPr>
        <w:ind w:right="0"/>
      </w:pPr>
      <w:r>
        <w:rPr>
          <w:rFonts w:hint="eastAsia"/>
        </w:rPr>
        <w:t xml:space="preserve">４　</w:t>
      </w:r>
      <w:r w:rsidR="007E3BBD">
        <w:t>その他</w:t>
      </w:r>
    </w:p>
    <w:p w14:paraId="793850A0" w14:textId="5CD666BC" w:rsidR="00D621F3" w:rsidRPr="00D621F3" w:rsidRDefault="007E3BBD" w:rsidP="00477C49">
      <w:pPr>
        <w:ind w:left="284" w:right="0" w:hanging="298"/>
        <w:rPr>
          <w:color w:val="0070C0"/>
        </w:rPr>
      </w:pPr>
      <w:r>
        <w:t xml:space="preserve"> </w:t>
      </w:r>
    </w:p>
    <w:sectPr w:rsidR="00D621F3" w:rsidRPr="00D621F3">
      <w:pgSz w:w="11906" w:h="16838"/>
      <w:pgMar w:top="1440" w:right="1267" w:bottom="1440" w:left="15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D80BE" w14:textId="77777777" w:rsidR="00C021B1" w:rsidRDefault="00C021B1" w:rsidP="00981275">
      <w:pPr>
        <w:spacing w:after="0" w:line="240" w:lineRule="auto"/>
      </w:pPr>
      <w:r>
        <w:separator/>
      </w:r>
    </w:p>
  </w:endnote>
  <w:endnote w:type="continuationSeparator" w:id="0">
    <w:p w14:paraId="4E39AB03" w14:textId="77777777" w:rsidR="00C021B1" w:rsidRDefault="00C021B1" w:rsidP="0098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E9C01" w14:textId="77777777" w:rsidR="00C021B1" w:rsidRDefault="00C021B1" w:rsidP="00981275">
      <w:pPr>
        <w:spacing w:after="0" w:line="240" w:lineRule="auto"/>
      </w:pPr>
      <w:r>
        <w:separator/>
      </w:r>
    </w:p>
  </w:footnote>
  <w:footnote w:type="continuationSeparator" w:id="0">
    <w:p w14:paraId="6368292C" w14:textId="77777777" w:rsidR="00C021B1" w:rsidRDefault="00C021B1" w:rsidP="009812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92B22"/>
    <w:multiLevelType w:val="hybridMultilevel"/>
    <w:tmpl w:val="C57CCB78"/>
    <w:lvl w:ilvl="0" w:tplc="A19A2FAE">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3C2E7FA">
      <w:start w:val="1"/>
      <w:numFmt w:val="lowerLetter"/>
      <w:lvlText w:val="%2"/>
      <w:lvlJc w:val="left"/>
      <w:pPr>
        <w:ind w:left="13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1ABE7456">
      <w:start w:val="1"/>
      <w:numFmt w:val="lowerRoman"/>
      <w:lvlText w:val="%3"/>
      <w:lvlJc w:val="left"/>
      <w:pPr>
        <w:ind w:left="20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AC8C22BA">
      <w:start w:val="1"/>
      <w:numFmt w:val="decimal"/>
      <w:lvlText w:val="%4"/>
      <w:lvlJc w:val="left"/>
      <w:pPr>
        <w:ind w:left="27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AD67398">
      <w:start w:val="1"/>
      <w:numFmt w:val="lowerLetter"/>
      <w:lvlText w:val="%5"/>
      <w:lvlJc w:val="left"/>
      <w:pPr>
        <w:ind w:left="3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5E64252">
      <w:start w:val="1"/>
      <w:numFmt w:val="lowerRoman"/>
      <w:lvlText w:val="%6"/>
      <w:lvlJc w:val="left"/>
      <w:pPr>
        <w:ind w:left="4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9C29D9E">
      <w:start w:val="1"/>
      <w:numFmt w:val="decimal"/>
      <w:lvlText w:val="%7"/>
      <w:lvlJc w:val="left"/>
      <w:pPr>
        <w:ind w:left="4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96A131C">
      <w:start w:val="1"/>
      <w:numFmt w:val="lowerLetter"/>
      <w:lvlText w:val="%8"/>
      <w:lvlJc w:val="left"/>
      <w:pPr>
        <w:ind w:left="5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9F5628E0">
      <w:start w:val="1"/>
      <w:numFmt w:val="lowerRoman"/>
      <w:lvlText w:val="%9"/>
      <w:lvlJc w:val="left"/>
      <w:pPr>
        <w:ind w:left="6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FE64373"/>
    <w:multiLevelType w:val="hybridMultilevel"/>
    <w:tmpl w:val="C3866720"/>
    <w:lvl w:ilvl="0" w:tplc="FFFFFFFF">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7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D45"/>
    <w:rsid w:val="0005361A"/>
    <w:rsid w:val="001964B5"/>
    <w:rsid w:val="001B7632"/>
    <w:rsid w:val="00230251"/>
    <w:rsid w:val="0027587C"/>
    <w:rsid w:val="00477C49"/>
    <w:rsid w:val="004C0D72"/>
    <w:rsid w:val="0063510E"/>
    <w:rsid w:val="006500F9"/>
    <w:rsid w:val="00683768"/>
    <w:rsid w:val="007E3BBD"/>
    <w:rsid w:val="00825C1C"/>
    <w:rsid w:val="008275D0"/>
    <w:rsid w:val="00837D45"/>
    <w:rsid w:val="00981275"/>
    <w:rsid w:val="00A03818"/>
    <w:rsid w:val="00A34E15"/>
    <w:rsid w:val="00A85238"/>
    <w:rsid w:val="00AC5758"/>
    <w:rsid w:val="00B65984"/>
    <w:rsid w:val="00BC2F06"/>
    <w:rsid w:val="00C021B1"/>
    <w:rsid w:val="00C85DE8"/>
    <w:rsid w:val="00D621F3"/>
    <w:rsid w:val="00F70F65"/>
    <w:rsid w:val="00F82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E8C8BC"/>
  <w15:docId w15:val="{8EA834FF-6A45-4578-9CBF-9EDECB12C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8" w:line="297" w:lineRule="auto"/>
      <w:ind w:left="10" w:right="707" w:hanging="10"/>
    </w:pPr>
    <w:rPr>
      <w:rFonts w:ascii="ＭＳ 明朝" w:eastAsia="ＭＳ 明朝" w:hAnsi="ＭＳ 明朝" w:cs="ＭＳ 明朝"/>
      <w:color w:val="000000"/>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1275"/>
    <w:pPr>
      <w:tabs>
        <w:tab w:val="center" w:pos="4252"/>
        <w:tab w:val="right" w:pos="8504"/>
      </w:tabs>
      <w:snapToGrid w:val="0"/>
    </w:pPr>
  </w:style>
  <w:style w:type="character" w:customStyle="1" w:styleId="a4">
    <w:name w:val="ヘッダー (文字)"/>
    <w:basedOn w:val="a0"/>
    <w:link w:val="a3"/>
    <w:uiPriority w:val="99"/>
    <w:rsid w:val="00981275"/>
    <w:rPr>
      <w:rFonts w:ascii="ＭＳ 明朝" w:eastAsia="ＭＳ 明朝" w:hAnsi="ＭＳ 明朝" w:cs="ＭＳ 明朝"/>
      <w:color w:val="000000"/>
      <w:sz w:val="24"/>
    </w:rPr>
  </w:style>
  <w:style w:type="paragraph" w:styleId="a5">
    <w:name w:val="footer"/>
    <w:basedOn w:val="a"/>
    <w:link w:val="a6"/>
    <w:uiPriority w:val="99"/>
    <w:unhideWhenUsed/>
    <w:rsid w:val="00981275"/>
    <w:pPr>
      <w:tabs>
        <w:tab w:val="center" w:pos="4252"/>
        <w:tab w:val="right" w:pos="8504"/>
      </w:tabs>
      <w:snapToGrid w:val="0"/>
    </w:pPr>
  </w:style>
  <w:style w:type="character" w:customStyle="1" w:styleId="a6">
    <w:name w:val="フッター (文字)"/>
    <w:basedOn w:val="a0"/>
    <w:link w:val="a5"/>
    <w:uiPriority w:val="99"/>
    <w:rsid w:val="00981275"/>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269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彦坂 英資(hikosaka-eisuke)</dc:creator>
  <cp:lastModifiedBy>彦坂 英資(hikosaka-eisuke)</cp:lastModifiedBy>
  <cp:revision>2</cp:revision>
  <dcterms:created xsi:type="dcterms:W3CDTF">2022-09-28T06:46:00Z</dcterms:created>
  <dcterms:modified xsi:type="dcterms:W3CDTF">2022-09-28T06:46:00Z</dcterms:modified>
</cp:coreProperties>
</file>