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7BCD" w14:textId="36A5F7A0" w:rsidR="008649EB" w:rsidRDefault="008649EB" w:rsidP="008649EB">
      <w:pPr>
        <w:widowControl/>
        <w:jc w:val="left"/>
        <w:rPr>
          <w:rFonts w:ascii="Meiryo UI" w:eastAsia="Meiryo UI" w:hAnsi="Meiryo UI"/>
          <w:color w:val="FFFFFF" w:themeColor="background1"/>
          <w:sz w:val="28"/>
        </w:rPr>
      </w:pPr>
      <w:r>
        <w:rPr>
          <w:noProof/>
        </w:rPr>
        <mc:AlternateContent>
          <mc:Choice Requires="wps">
            <w:drawing>
              <wp:anchor distT="0" distB="0" distL="114300" distR="114300" simplePos="0" relativeHeight="251711488" behindDoc="1" locked="0" layoutInCell="1" allowOverlap="1" wp14:anchorId="17973FFA" wp14:editId="04CC8F66">
                <wp:simplePos x="0" y="0"/>
                <wp:positionH relativeFrom="column">
                  <wp:posOffset>-152400</wp:posOffset>
                </wp:positionH>
                <wp:positionV relativeFrom="paragraph">
                  <wp:posOffset>69215</wp:posOffset>
                </wp:positionV>
                <wp:extent cx="6948805" cy="1504950"/>
                <wp:effectExtent l="0" t="0" r="4445" b="0"/>
                <wp:wrapNone/>
                <wp:docPr id="32" name="正方形/長方形 32"/>
                <wp:cNvGraphicFramePr/>
                <a:graphic xmlns:a="http://schemas.openxmlformats.org/drawingml/2006/main">
                  <a:graphicData uri="http://schemas.microsoft.com/office/word/2010/wordprocessingShape">
                    <wps:wsp>
                      <wps:cNvSpPr/>
                      <wps:spPr>
                        <a:xfrm>
                          <a:off x="0" y="0"/>
                          <a:ext cx="6948805" cy="150495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F43A6" id="正方形/長方形 32" o:spid="_x0000_s1026" style="position:absolute;left:0;text-align:left;margin-left:-12pt;margin-top:5.45pt;width:547.15pt;height:11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" fillcolor="#355071 [3215]" stroked="f" strokeweight="1.25pt"/>
            </w:pict>
          </mc:Fallback>
        </mc:AlternateContent>
      </w:r>
    </w:p>
    <w:p w14:paraId="46732D61" w14:textId="278FC3E4" w:rsidR="008649EB" w:rsidRPr="007009D0" w:rsidRDefault="008649EB" w:rsidP="008649EB">
      <w:pPr>
        <w:jc w:val="center"/>
        <w:rPr>
          <w:rFonts w:ascii="Meiryo UI" w:eastAsia="Meiryo UI" w:hAnsi="Meiryo UI"/>
          <w:color w:val="FFFFFF" w:themeColor="background1"/>
          <w:sz w:val="28"/>
        </w:rPr>
      </w:pPr>
      <w:r w:rsidRPr="007009D0">
        <w:rPr>
          <w:rFonts w:ascii="Meiryo UI" w:eastAsia="Meiryo UI" w:hAnsi="Meiryo UI" w:hint="eastAsia"/>
          <w:color w:val="FFFFFF" w:themeColor="background1"/>
          <w:sz w:val="28"/>
        </w:rPr>
        <w:t>■ 連携アプリケーションを利用して電カル等から</w:t>
      </w:r>
      <w:r w:rsidR="008723BD">
        <w:rPr>
          <w:rFonts w:ascii="Meiryo UI" w:eastAsia="Meiryo UI" w:hAnsi="Meiryo UI" w:hint="eastAsia"/>
          <w:color w:val="FFFFFF" w:themeColor="background1"/>
          <w:sz w:val="28"/>
        </w:rPr>
        <w:t>電子カルテ情報共有サービス</w:t>
      </w:r>
      <w:r w:rsidRPr="007009D0">
        <w:rPr>
          <w:rFonts w:ascii="Meiryo UI" w:eastAsia="Meiryo UI" w:hAnsi="Meiryo UI" w:hint="eastAsia"/>
          <w:color w:val="FFFFFF" w:themeColor="background1"/>
          <w:sz w:val="28"/>
        </w:rPr>
        <w:t>を</w:t>
      </w:r>
      <w:r w:rsidR="00047677">
        <w:rPr>
          <w:rFonts w:ascii="Meiryo UI" w:eastAsia="Meiryo UI" w:hAnsi="Meiryo UI" w:hint="eastAsia"/>
          <w:color w:val="FFFFFF" w:themeColor="background1"/>
          <w:sz w:val="28"/>
        </w:rPr>
        <w:t>利用</w:t>
      </w:r>
      <w:r w:rsidRPr="007009D0">
        <w:rPr>
          <w:rFonts w:ascii="Meiryo UI" w:eastAsia="Meiryo UI" w:hAnsi="Meiryo UI" w:hint="eastAsia"/>
          <w:color w:val="FFFFFF" w:themeColor="background1"/>
          <w:sz w:val="28"/>
        </w:rPr>
        <w:t>する方 ■</w:t>
      </w:r>
      <w:r w:rsidRPr="007009D0">
        <w:rPr>
          <w:rFonts w:ascii="Meiryo UI" w:eastAsia="Meiryo UI" w:hAnsi="Meiryo UI" w:hint="eastAsia"/>
          <w:color w:val="FFFFFF" w:themeColor="background1"/>
          <w:sz w:val="72"/>
        </w:rPr>
        <w:br/>
        <w:t>動作確認時のチェックリスト</w:t>
      </w:r>
    </w:p>
    <w:p w14:paraId="4BA0CE22" w14:textId="6611B897" w:rsidR="008649EB" w:rsidRPr="007009D0" w:rsidRDefault="008649EB" w:rsidP="008649EB">
      <w:pPr>
        <w:jc w:val="center"/>
        <w:rPr>
          <w:rFonts w:ascii="Meiryo UI" w:eastAsia="Meiryo UI" w:hAnsi="Meiryo UI"/>
          <w:color w:val="FFFFFF" w:themeColor="background1"/>
        </w:rPr>
      </w:pPr>
      <w:r w:rsidRPr="00FD329B">
        <w:rPr>
          <w:rFonts w:ascii="Meiryo UI" w:eastAsia="Meiryo UI" w:hAnsi="Meiryo UI" w:hint="eastAsia"/>
          <w:color w:val="FFFFFF" w:themeColor="background1"/>
        </w:rPr>
        <w:t>1.0</w:t>
      </w:r>
      <w:r w:rsidR="0034328E" w:rsidRPr="00FD329B">
        <w:rPr>
          <w:rFonts w:ascii="Meiryo UI" w:eastAsia="Meiryo UI" w:hAnsi="Meiryo UI" w:hint="eastAsia"/>
          <w:color w:val="FFFFFF" w:themeColor="background1"/>
        </w:rPr>
        <w:t>1</w:t>
      </w:r>
      <w:r w:rsidRPr="007009D0">
        <w:rPr>
          <w:rFonts w:ascii="Meiryo UI" w:eastAsia="Meiryo UI" w:hAnsi="Meiryo UI" w:hint="eastAsia"/>
          <w:color w:val="FFFFFF" w:themeColor="background1"/>
        </w:rPr>
        <w:t>版</w:t>
      </w:r>
    </w:p>
    <w:p w14:paraId="7310DDC4" w14:textId="77777777" w:rsidR="008649EB" w:rsidRDefault="008649EB" w:rsidP="008649EB"/>
    <w:p w14:paraId="6918AC39" w14:textId="15DD86A3" w:rsidR="008649EB" w:rsidRDefault="008649EB" w:rsidP="008649EB">
      <w:pPr>
        <w:jc w:val="center"/>
        <w:rPr>
          <w:rFonts w:ascii="Meiryo UI" w:eastAsia="Meiryo UI" w:hAnsi="Meiryo UI"/>
          <w:sz w:val="22"/>
        </w:rPr>
      </w:pPr>
      <w:r>
        <w:rPr>
          <w:rFonts w:ascii="Meiryo UI" w:eastAsia="Meiryo UI" w:hAnsi="Meiryo UI" w:hint="eastAsia"/>
          <w:sz w:val="22"/>
        </w:rPr>
        <w:t>動作確認時のチェックの流れを説明します。</w:t>
      </w:r>
    </w:p>
    <w:p w14:paraId="19494F93" w14:textId="7E430DD3" w:rsidR="000D20F7" w:rsidRDefault="00E20D1E" w:rsidP="008649EB">
      <w:pPr>
        <w:jc w:val="center"/>
        <w:rPr>
          <w:rFonts w:ascii="Meiryo UI" w:eastAsia="Meiryo UI" w:hAnsi="Meiryo UI"/>
          <w:sz w:val="22"/>
        </w:rPr>
      </w:pPr>
      <w:r>
        <w:rPr>
          <w:rFonts w:ascii="Meiryo UI" w:eastAsia="Meiryo UI" w:hAnsi="Meiryo UI" w:hint="eastAsia"/>
          <w:sz w:val="22"/>
        </w:rPr>
        <w:t>確認</w:t>
      </w:r>
      <w:r w:rsidR="00194962">
        <w:rPr>
          <w:rFonts w:ascii="Meiryo UI" w:eastAsia="Meiryo UI" w:hAnsi="Meiryo UI" w:hint="eastAsia"/>
          <w:sz w:val="22"/>
        </w:rPr>
        <w:t>事項</w:t>
      </w:r>
      <w:r>
        <w:rPr>
          <w:rFonts w:ascii="Meiryo UI" w:eastAsia="Meiryo UI" w:hAnsi="Meiryo UI" w:hint="eastAsia"/>
          <w:sz w:val="22"/>
        </w:rPr>
        <w:t>1から順にチェックし、完了にチェックがついたら確認終了です。</w:t>
      </w:r>
    </w:p>
    <w:p w14:paraId="3C6F5199" w14:textId="77777777" w:rsidR="00492EF5" w:rsidRDefault="00A62B38" w:rsidP="00D93C9C">
      <w:pPr>
        <w:jc w:val="center"/>
        <w:rPr>
          <w:rFonts w:ascii="Meiryo UI" w:eastAsia="Meiryo UI" w:hAnsi="Meiryo UI"/>
          <w:sz w:val="22"/>
        </w:rPr>
      </w:pPr>
      <w:r>
        <w:rPr>
          <w:rFonts w:ascii="Meiryo UI" w:eastAsia="Meiryo UI" w:hAnsi="Meiryo UI" w:hint="eastAsia"/>
          <w:sz w:val="22"/>
        </w:rPr>
        <w:t>【</w:t>
      </w:r>
      <w:r w:rsidR="000D20F7">
        <w:rPr>
          <w:rFonts w:ascii="Meiryo UI" w:eastAsia="Meiryo UI" w:hAnsi="Meiryo UI" w:hint="eastAsia"/>
          <w:sz w:val="22"/>
        </w:rPr>
        <w:t>資格確認端末対処</w:t>
      </w:r>
      <w:r>
        <w:rPr>
          <w:rFonts w:ascii="Meiryo UI" w:eastAsia="Meiryo UI" w:hAnsi="Meiryo UI" w:hint="eastAsia"/>
          <w:sz w:val="22"/>
        </w:rPr>
        <w:t>】</w:t>
      </w:r>
      <w:r w:rsidR="000D20F7">
        <w:rPr>
          <w:rFonts w:ascii="Meiryo UI" w:eastAsia="Meiryo UI" w:hAnsi="Meiryo UI" w:hint="eastAsia"/>
          <w:sz w:val="22"/>
        </w:rPr>
        <w:t>もしくは</w:t>
      </w:r>
      <w:r>
        <w:rPr>
          <w:rFonts w:ascii="Meiryo UI" w:eastAsia="Meiryo UI" w:hAnsi="Meiryo UI" w:hint="eastAsia"/>
          <w:sz w:val="22"/>
        </w:rPr>
        <w:t>【</w:t>
      </w:r>
      <w:r w:rsidR="000D20F7">
        <w:rPr>
          <w:rFonts w:ascii="Meiryo UI" w:eastAsia="Meiryo UI" w:hAnsi="Meiryo UI" w:hint="eastAsia"/>
          <w:sz w:val="22"/>
        </w:rPr>
        <w:t>電カル等対処</w:t>
      </w:r>
      <w:r>
        <w:rPr>
          <w:rFonts w:ascii="Meiryo UI" w:eastAsia="Meiryo UI" w:hAnsi="Meiryo UI" w:hint="eastAsia"/>
          <w:sz w:val="22"/>
        </w:rPr>
        <w:t>】</w:t>
      </w:r>
      <w:r w:rsidR="000D20F7">
        <w:rPr>
          <w:rFonts w:ascii="Meiryo UI" w:eastAsia="Meiryo UI" w:hAnsi="Meiryo UI" w:hint="eastAsia"/>
          <w:sz w:val="22"/>
        </w:rPr>
        <w:t>になりましたら、対処の上確認事項1に戻り確認してください。</w:t>
      </w:r>
    </w:p>
    <w:p w14:paraId="342A66B2" w14:textId="5DC4E118" w:rsidR="008649EB" w:rsidRPr="0050541A" w:rsidRDefault="0037133F" w:rsidP="00D93C9C">
      <w:pPr>
        <w:jc w:val="center"/>
        <w:rPr>
          <w:rFonts w:ascii="Meiryo UI" w:eastAsia="Meiryo UI" w:hAnsi="Meiryo UI"/>
          <w:sz w:val="22"/>
        </w:rPr>
      </w:pPr>
      <w:r>
        <w:rPr>
          <w:rFonts w:ascii="Meiryo UI" w:eastAsia="Meiryo UI" w:hAnsi="Meiryo UI"/>
          <w:sz w:val="22"/>
        </w:rPr>
        <w:br/>
      </w:r>
      <w:r w:rsidR="00CC2A1D">
        <w:rPr>
          <w:rFonts w:ascii="Meiryo UI" w:eastAsia="Meiryo UI" w:hAnsi="Meiryo UI"/>
          <w:noProof/>
          <w:sz w:val="22"/>
        </w:rPr>
        <w:drawing>
          <wp:inline distT="0" distB="0" distL="0" distR="0" wp14:anchorId="1BE5DCD9" wp14:editId="1E2A2B56">
            <wp:extent cx="5908647" cy="6952525"/>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a:picLocks noChangeAspect="1" noChangeArrowheads="1"/>
                    </pic:cNvPicPr>
                  </pic:nvPicPr>
                  <pic:blipFill>
                    <a:blip r:embed="rId12"/>
                    <a:stretch>
                      <a:fillRect/>
                    </a:stretch>
                  </pic:blipFill>
                  <pic:spPr bwMode="auto">
                    <a:xfrm>
                      <a:off x="0" y="0"/>
                      <a:ext cx="5908647" cy="6952525"/>
                    </a:xfrm>
                    <a:prstGeom prst="rect">
                      <a:avLst/>
                    </a:prstGeom>
                    <a:noFill/>
                    <a:ln>
                      <a:noFill/>
                    </a:ln>
                  </pic:spPr>
                </pic:pic>
              </a:graphicData>
            </a:graphic>
          </wp:inline>
        </w:drawing>
      </w:r>
    </w:p>
    <w:p w14:paraId="056F0C15" w14:textId="2BC5A542" w:rsidR="00262E12" w:rsidRPr="00FB5467" w:rsidRDefault="00262E12" w:rsidP="00262E12">
      <w:pPr>
        <w:jc w:val="center"/>
        <w:rPr>
          <w:rFonts w:ascii="Meiryo UI" w:eastAsia="Meiryo UI" w:hAnsi="Meiryo UI"/>
          <w:sz w:val="22"/>
          <w:szCs w:val="21"/>
        </w:rPr>
      </w:pPr>
      <w:r w:rsidRPr="00FB5467">
        <w:rPr>
          <w:rFonts w:ascii="Meiryo UI" w:eastAsia="Meiryo UI" w:hAnsi="Meiryo UI" w:hint="eastAsia"/>
          <w:sz w:val="22"/>
          <w:szCs w:val="21"/>
        </w:rPr>
        <w:lastRenderedPageBreak/>
        <w:t>セットアップ完了後、</w:t>
      </w:r>
      <w:r w:rsidR="00C1404D" w:rsidRPr="00FB5467">
        <w:rPr>
          <w:rFonts w:ascii="Meiryo UI" w:eastAsia="Meiryo UI" w:hAnsi="Meiryo UI" w:hint="eastAsia"/>
          <w:sz w:val="22"/>
          <w:szCs w:val="21"/>
        </w:rPr>
        <w:t>動作確認時に</w:t>
      </w:r>
      <w:r w:rsidRPr="00FB5467">
        <w:rPr>
          <w:rFonts w:ascii="Meiryo UI" w:eastAsia="Meiryo UI" w:hAnsi="Meiryo UI" w:hint="eastAsia"/>
          <w:sz w:val="22"/>
          <w:szCs w:val="21"/>
        </w:rPr>
        <w:t>以下の</w:t>
      </w:r>
      <w:r w:rsidR="00396110" w:rsidRPr="00FB5467">
        <w:rPr>
          <w:rFonts w:ascii="Meiryo UI" w:eastAsia="Meiryo UI" w:hAnsi="Meiryo UI" w:hint="eastAsia"/>
          <w:sz w:val="22"/>
          <w:szCs w:val="21"/>
        </w:rPr>
        <w:t>チェックリスト</w:t>
      </w:r>
      <w:r w:rsidRPr="00FB5467">
        <w:rPr>
          <w:rFonts w:ascii="Meiryo UI" w:eastAsia="Meiryo UI" w:hAnsi="Meiryo UI" w:hint="eastAsia"/>
          <w:sz w:val="22"/>
          <w:szCs w:val="21"/>
        </w:rPr>
        <w:t>を確認してください。</w:t>
      </w:r>
    </w:p>
    <w:p w14:paraId="26A19758" w14:textId="2F313E02" w:rsidR="008D5BCE" w:rsidRPr="00FB5467" w:rsidRDefault="001F44A2" w:rsidP="00262E12">
      <w:pPr>
        <w:jc w:val="center"/>
        <w:rPr>
          <w:rFonts w:ascii="Meiryo UI" w:eastAsia="Meiryo UI" w:hAnsi="Meiryo UI"/>
          <w:sz w:val="22"/>
          <w:szCs w:val="21"/>
        </w:rPr>
      </w:pPr>
      <w:r w:rsidRPr="00FB5467">
        <w:rPr>
          <w:rFonts w:ascii="Meiryo UI" w:eastAsia="Meiryo UI" w:hAnsi="Meiryo UI" w:hint="eastAsia"/>
          <w:sz w:val="22"/>
          <w:szCs w:val="21"/>
        </w:rPr>
        <w:t>（</w:t>
      </w:r>
      <w:r w:rsidR="008D5BCE" w:rsidRPr="00FB5467">
        <w:rPr>
          <w:rFonts w:ascii="Meiryo UI" w:eastAsia="Meiryo UI" w:hAnsi="Meiryo UI" w:hint="eastAsia"/>
          <w:sz w:val="22"/>
          <w:szCs w:val="21"/>
        </w:rPr>
        <w:t>確認日:</w:t>
      </w:r>
      <w:r w:rsidR="008D5BCE" w:rsidRPr="00FB5467">
        <w:rPr>
          <w:rFonts w:ascii="Meiryo UI" w:eastAsia="Meiryo UI" w:hAnsi="Meiryo UI"/>
          <w:sz w:val="22"/>
          <w:szCs w:val="21"/>
        </w:rPr>
        <w:t xml:space="preserve"> </w:t>
      </w:r>
      <w:r w:rsidRPr="00FB5467">
        <w:rPr>
          <w:rFonts w:ascii="Meiryo UI" w:eastAsia="Meiryo UI" w:hAnsi="Meiryo UI" w:hint="eastAsia"/>
          <w:sz w:val="22"/>
          <w:szCs w:val="21"/>
        </w:rPr>
        <w:t xml:space="preserve">　　　　　　　　　　　　　　　　　　）</w:t>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9C207B" w14:paraId="1CF5F7F5" w14:textId="77777777" w:rsidTr="009C207B">
        <w:tc>
          <w:tcPr>
            <w:tcW w:w="1119" w:type="dxa"/>
            <w:vAlign w:val="center"/>
          </w:tcPr>
          <w:p w14:paraId="68503104" w14:textId="68A1CC13" w:rsidR="009C207B" w:rsidRPr="00C04483" w:rsidRDefault="00DC73B5" w:rsidP="009C207B">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63360" behindDoc="0" locked="0" layoutInCell="1" allowOverlap="1" wp14:anchorId="221EDFC1" wp14:editId="0A27326B">
                      <wp:simplePos x="0" y="0"/>
                      <wp:positionH relativeFrom="column">
                        <wp:posOffset>165100</wp:posOffset>
                      </wp:positionH>
                      <wp:positionV relativeFrom="paragraph">
                        <wp:posOffset>73660</wp:posOffset>
                      </wp:positionV>
                      <wp:extent cx="254000" cy="228600"/>
                      <wp:effectExtent l="0" t="19050" r="12700" b="19050"/>
                      <wp:wrapNone/>
                      <wp:docPr id="60" name="グループ化 59">
                        <a:extLst xmlns:a="http://schemas.openxmlformats.org/drawingml/2006/main">
                          <a:ext uri="{FF2B5EF4-FFF2-40B4-BE49-F238E27FC236}">
                            <a16:creationId xmlns:a16="http://schemas.microsoft.com/office/drawing/2014/main" id="{780B8422-C9F7-4CC8-925F-A64C0C35F34C}"/>
                          </a:ext>
                        </a:extLst>
                      </wp:docPr>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2" name="正方形/長方形 2">
                                <a:extLst>
                                  <a:ext uri="{FF2B5EF4-FFF2-40B4-BE49-F238E27FC236}">
                                    <a16:creationId xmlns:a16="http://schemas.microsoft.com/office/drawing/2014/main" id="{0A30AD2E-42CC-487C-83EB-4C3CC1A06819}"/>
                                  </a:ext>
                                </a:extLst>
                              </wps:cNvPr>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 name="図 3">
                                  <a:extLst>
                                    <a:ext uri="{FF2B5EF4-FFF2-40B4-BE49-F238E27FC236}">
                                      <a16:creationId xmlns:a16="http://schemas.microsoft.com/office/drawing/2014/main" id="{6F172443-4203-40AB-BAEF-DFB9E0672280}"/>
                                    </a:ext>
                                  </a:extLst>
                                </pic:cNvPr>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5AD35531" id="グループ化 59" o:spid="_x0000_s1026" style="position:absolute;left:0;text-align:left;margin-left:13pt;margin-top:5.8pt;width:20pt;height:18pt;z-index:25166336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">
                      <v:rect id="正方形/長方形 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" fillcolor="white [3212]" stroked="f" strokeweight="1.25pt"/>
                      <v:shape id="図 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" stroked="t" strokecolor="#355071 [3215]">
                        <v:imagedata r:id="rId16" o:title="" gain="19661f" blacklevel="22938f"/>
                        <v:path arrowok="t"/>
                      </v:shape>
                    </v:group>
                  </w:pict>
                </mc:Fallback>
              </mc:AlternateContent>
            </w:r>
          </w:p>
        </w:tc>
        <w:tc>
          <w:tcPr>
            <w:tcW w:w="9317" w:type="dxa"/>
            <w:gridSpan w:val="2"/>
          </w:tcPr>
          <w:p w14:paraId="67756022" w14:textId="5743F84F" w:rsidR="009C207B" w:rsidRPr="001B4B00" w:rsidRDefault="007309A6" w:rsidP="009C207B">
            <w:pPr>
              <w:rPr>
                <w:rFonts w:ascii="Meiryo UI" w:eastAsia="Meiryo UI" w:hAnsi="Meiryo UI"/>
                <w:b/>
                <w:sz w:val="32"/>
              </w:rPr>
            </w:pPr>
            <w:r>
              <w:rPr>
                <w:rFonts w:ascii="Meiryo UI" w:eastAsia="Meiryo UI" w:hAnsi="Meiryo UI" w:hint="eastAsia"/>
                <w:b/>
                <w:sz w:val="32"/>
              </w:rPr>
              <w:t>連携アプリケーションを使っ</w:t>
            </w:r>
            <w:r w:rsidRPr="007009D0">
              <w:rPr>
                <w:rFonts w:ascii="Meiryo UI" w:eastAsia="Meiryo UI" w:hAnsi="Meiryo UI" w:hint="eastAsia"/>
                <w:b/>
                <w:sz w:val="32"/>
              </w:rPr>
              <w:t>た</w:t>
            </w:r>
            <w:r w:rsidR="008723BD">
              <w:rPr>
                <w:rFonts w:ascii="Meiryo UI" w:eastAsia="Meiryo UI" w:hAnsi="Meiryo UI" w:hint="eastAsia"/>
                <w:b/>
                <w:sz w:val="32"/>
              </w:rPr>
              <w:t>電子カルテ情報共有サービス</w:t>
            </w:r>
            <w:r w:rsidR="00B035A9" w:rsidRPr="007009D0">
              <w:rPr>
                <w:rFonts w:ascii="Meiryo UI" w:eastAsia="Meiryo UI" w:hAnsi="Meiryo UI" w:hint="eastAsia"/>
                <w:b/>
                <w:sz w:val="32"/>
              </w:rPr>
              <w:t>の</w:t>
            </w:r>
            <w:r w:rsidR="00500189">
              <w:rPr>
                <w:rFonts w:ascii="Meiryo UI" w:eastAsia="Meiryo UI" w:hAnsi="Meiryo UI" w:hint="eastAsia"/>
                <w:b/>
                <w:sz w:val="32"/>
              </w:rPr>
              <w:t>利用</w:t>
            </w:r>
            <w:r w:rsidR="0005015F" w:rsidRPr="007009D0">
              <w:rPr>
                <w:rFonts w:ascii="Meiryo UI" w:eastAsia="Meiryo UI" w:hAnsi="Meiryo UI" w:hint="eastAsia"/>
                <w:b/>
                <w:sz w:val="32"/>
              </w:rPr>
              <w:t>が</w:t>
            </w:r>
            <w:r w:rsidR="0005015F">
              <w:rPr>
                <w:rFonts w:ascii="Meiryo UI" w:eastAsia="Meiryo UI" w:hAnsi="Meiryo UI" w:hint="eastAsia"/>
                <w:b/>
                <w:sz w:val="32"/>
              </w:rPr>
              <w:t>できるか</w:t>
            </w:r>
          </w:p>
        </w:tc>
      </w:tr>
      <w:tr w:rsidR="009C207B" w14:paraId="3C9A6590" w14:textId="77777777" w:rsidTr="00BB3227">
        <w:tc>
          <w:tcPr>
            <w:tcW w:w="1119" w:type="dxa"/>
            <w:vMerge w:val="restart"/>
          </w:tcPr>
          <w:p w14:paraId="2336324B" w14:textId="1FFF6728" w:rsidR="009C207B" w:rsidRDefault="009C207B" w:rsidP="009C207B">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1</w:t>
            </w:r>
          </w:p>
        </w:tc>
        <w:tc>
          <w:tcPr>
            <w:tcW w:w="9317" w:type="dxa"/>
            <w:gridSpan w:val="2"/>
            <w:tcBorders>
              <w:bottom w:val="dashed" w:sz="4" w:space="0" w:color="auto"/>
            </w:tcBorders>
          </w:tcPr>
          <w:p w14:paraId="7784EEA8" w14:textId="77777777" w:rsidR="00E07038" w:rsidRPr="007009D0" w:rsidRDefault="00E07038" w:rsidP="008F42E1">
            <w:pPr>
              <w:textAlignment w:val="center"/>
              <w:rPr>
                <w:rFonts w:ascii="Meiryo UI" w:eastAsia="Meiryo UI" w:hAnsi="Meiryo UI"/>
              </w:rPr>
            </w:pPr>
            <w:r w:rsidRPr="007009D0">
              <w:rPr>
                <w:rFonts w:ascii="Meiryo UI" w:eastAsia="Meiryo UI" w:hAnsi="Meiryo UI" w:hint="eastAsia"/>
              </w:rPr>
              <w:t>【</w:t>
            </w:r>
            <w:r w:rsidR="008F42E1" w:rsidRPr="007009D0">
              <w:rPr>
                <w:rFonts w:ascii="Meiryo UI" w:eastAsia="Meiryo UI" w:hAnsi="Meiryo UI" w:hint="eastAsia"/>
              </w:rPr>
              <w:t>確認すること</w:t>
            </w:r>
            <w:r w:rsidRPr="007009D0">
              <w:rPr>
                <w:rFonts w:ascii="Meiryo UI" w:eastAsia="Meiryo UI" w:hAnsi="Meiryo UI" w:hint="eastAsia"/>
              </w:rPr>
              <w:t>】</w:t>
            </w:r>
          </w:p>
          <w:p w14:paraId="71343B3D" w14:textId="02A8E576" w:rsidR="009C207B" w:rsidRPr="007009D0" w:rsidRDefault="003739D2" w:rsidP="008F42E1">
            <w:pPr>
              <w:textAlignment w:val="center"/>
              <w:rPr>
                <w:rFonts w:ascii="Meiryo UI" w:eastAsia="Meiryo UI" w:hAnsi="Meiryo UI"/>
              </w:rPr>
            </w:pPr>
            <w:r w:rsidRPr="007009D0">
              <w:rPr>
                <w:rFonts w:ascii="Meiryo UI" w:eastAsia="Meiryo UI" w:hAnsi="Meiryo UI" w:hint="eastAsia"/>
              </w:rPr>
              <w:t>電カル</w:t>
            </w:r>
            <w:r w:rsidR="00662244" w:rsidRPr="007009D0">
              <w:rPr>
                <w:rFonts w:ascii="Meiryo UI" w:eastAsia="Meiryo UI" w:hAnsi="Meiryo UI" w:hint="eastAsia"/>
              </w:rPr>
              <w:t>等</w:t>
            </w:r>
            <w:r w:rsidR="007309A6" w:rsidRPr="007009D0">
              <w:rPr>
                <w:rFonts w:ascii="Meiryo UI" w:eastAsia="Meiryo UI" w:hAnsi="Meiryo UI" w:hint="eastAsia"/>
              </w:rPr>
              <w:t>からの</w:t>
            </w:r>
            <w:r w:rsidR="008723BD">
              <w:rPr>
                <w:rFonts w:ascii="Meiryo UI" w:eastAsia="Meiryo UI" w:hAnsi="Meiryo UI" w:hint="eastAsia"/>
              </w:rPr>
              <w:t>電子カルテ情報共有サービス</w:t>
            </w:r>
            <w:r w:rsidR="003D7393">
              <w:rPr>
                <w:rFonts w:ascii="Meiryo UI" w:eastAsia="Meiryo UI" w:hAnsi="Meiryo UI" w:hint="eastAsia"/>
              </w:rPr>
              <w:t>向け</w:t>
            </w:r>
            <w:r w:rsidR="007309A6" w:rsidRPr="007009D0">
              <w:rPr>
                <w:rFonts w:ascii="Meiryo UI" w:eastAsia="Meiryo UI" w:hAnsi="Meiryo UI" w:hint="eastAsia"/>
              </w:rPr>
              <w:t>要求に対して</w:t>
            </w:r>
            <w:r w:rsidRPr="007009D0">
              <w:rPr>
                <w:rFonts w:ascii="Meiryo UI" w:eastAsia="Meiryo UI" w:hAnsi="Meiryo UI" w:hint="eastAsia"/>
              </w:rPr>
              <w:t>情報の</w:t>
            </w:r>
            <w:r w:rsidR="009C207B" w:rsidRPr="007009D0">
              <w:rPr>
                <w:rFonts w:ascii="Meiryo UI" w:eastAsia="Meiryo UI" w:hAnsi="Meiryo UI" w:hint="eastAsia"/>
              </w:rPr>
              <w:t>結果が取り込まれている</w:t>
            </w:r>
            <w:r w:rsidR="005F44E0">
              <w:rPr>
                <w:rFonts w:ascii="Meiryo UI" w:eastAsia="Meiryo UI" w:hAnsi="Meiryo UI" w:hint="eastAsia"/>
              </w:rPr>
              <w:t>こと</w:t>
            </w:r>
            <w:r w:rsidR="009C207B" w:rsidRPr="007009D0">
              <w:rPr>
                <w:rFonts w:ascii="Meiryo UI" w:eastAsia="Meiryo UI" w:hAnsi="Meiryo UI" w:hint="eastAsia"/>
              </w:rPr>
              <w:t>。</w:t>
            </w:r>
          </w:p>
          <w:p w14:paraId="4AEE8CBF" w14:textId="2477A3C1" w:rsidR="009C207B" w:rsidRPr="007009D0" w:rsidRDefault="00D07A5C" w:rsidP="00D07A5C">
            <w:pPr>
              <w:pStyle w:val="a4"/>
              <w:numPr>
                <w:ilvl w:val="0"/>
                <w:numId w:val="3"/>
              </w:numPr>
              <w:ind w:leftChars="0"/>
              <w:rPr>
                <w:rFonts w:ascii="Meiryo UI" w:eastAsia="Meiryo UI" w:hAnsi="Meiryo UI"/>
              </w:rPr>
            </w:pPr>
            <w:r w:rsidRPr="007009D0">
              <w:rPr>
                <w:rFonts w:ascii="Meiryo UI" w:eastAsia="Meiryo UI" w:hAnsi="Meiryo UI" w:hint="eastAsia"/>
              </w:rPr>
              <w:t>正常に</w:t>
            </w:r>
            <w:r w:rsidR="008723BD">
              <w:rPr>
                <w:rFonts w:ascii="Meiryo UI" w:eastAsia="Meiryo UI" w:hAnsi="Meiryo UI" w:hint="eastAsia"/>
              </w:rPr>
              <w:t>電子カルテ情報共有サービス</w:t>
            </w:r>
            <w:r w:rsidR="003739D2" w:rsidRPr="007009D0">
              <w:rPr>
                <w:rFonts w:ascii="Meiryo UI" w:eastAsia="Meiryo UI" w:hAnsi="Meiryo UI" w:hint="eastAsia"/>
              </w:rPr>
              <w:t>情報</w:t>
            </w:r>
            <w:r w:rsidRPr="007009D0">
              <w:rPr>
                <w:rFonts w:ascii="Meiryo UI" w:eastAsia="Meiryo UI" w:hAnsi="Meiryo UI" w:hint="eastAsia"/>
              </w:rPr>
              <w:t>が取得できるデータで確認してください。</w:t>
            </w:r>
          </w:p>
        </w:tc>
      </w:tr>
      <w:tr w:rsidR="009C207B" w14:paraId="4BD7F2CE" w14:textId="77777777" w:rsidTr="009C207B">
        <w:tc>
          <w:tcPr>
            <w:tcW w:w="1119" w:type="dxa"/>
            <w:vMerge/>
          </w:tcPr>
          <w:p w14:paraId="0A37078D" w14:textId="77777777" w:rsidR="009C207B" w:rsidRDefault="009C207B" w:rsidP="009C207B">
            <w:pPr>
              <w:jc w:val="center"/>
              <w:rPr>
                <w:rFonts w:ascii="Meiryo UI" w:eastAsia="Meiryo UI" w:hAnsi="Meiryo UI"/>
              </w:rPr>
            </w:pPr>
          </w:p>
        </w:tc>
        <w:tc>
          <w:tcPr>
            <w:tcW w:w="4678" w:type="dxa"/>
            <w:tcBorders>
              <w:top w:val="dashed" w:sz="4" w:space="0" w:color="auto"/>
              <w:bottom w:val="single" w:sz="12" w:space="0" w:color="auto"/>
            </w:tcBorders>
          </w:tcPr>
          <w:p w14:paraId="7C297593" w14:textId="1606AD74" w:rsidR="009C207B" w:rsidRDefault="003739D2" w:rsidP="009C207B">
            <w:pPr>
              <w:spacing w:beforeLines="50" w:before="120"/>
              <w:jc w:val="center"/>
              <w:rPr>
                <w:rFonts w:ascii="Meiryo UI" w:eastAsia="Meiryo UI" w:hAnsi="Meiryo UI"/>
              </w:rPr>
            </w:pPr>
            <w:r>
              <w:rPr>
                <w:rFonts w:ascii="Meiryo UI" w:eastAsia="Meiryo UI" w:hAnsi="Meiryo UI"/>
                <w:noProof/>
              </w:rPr>
              <w:drawing>
                <wp:inline distT="0" distB="0" distL="0" distR="0" wp14:anchorId="5E16C5B9" wp14:editId="2D5F99A5">
                  <wp:extent cx="2644920" cy="340935"/>
                  <wp:effectExtent l="0" t="0" r="3175" b="254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4920" cy="340935"/>
                          </a:xfrm>
                          <a:prstGeom prst="rect">
                            <a:avLst/>
                          </a:prstGeom>
                          <a:noFill/>
                          <a:ln>
                            <a:noFill/>
                          </a:ln>
                        </pic:spPr>
                      </pic:pic>
                    </a:graphicData>
                  </a:graphic>
                </wp:inline>
              </w:drawing>
            </w:r>
          </w:p>
          <w:p w14:paraId="011AA6FA" w14:textId="77777777" w:rsidR="00633711" w:rsidRPr="00E07038" w:rsidRDefault="00A814B5" w:rsidP="00E07038">
            <w:pPr>
              <w:spacing w:beforeLines="50" w:before="120"/>
              <w:jc w:val="left"/>
              <w:rPr>
                <w:rFonts w:ascii="Meiryo UI" w:eastAsia="Meiryo UI" w:hAnsi="Meiryo UI"/>
                <w:szCs w:val="20"/>
              </w:rPr>
            </w:pPr>
            <w:r w:rsidRPr="00E07038">
              <w:rPr>
                <w:rFonts w:ascii="Meiryo UI" w:eastAsia="Meiryo UI" w:hAnsi="Meiryo UI" w:hint="eastAsia"/>
                <w:szCs w:val="20"/>
              </w:rPr>
              <w:t>完了です。</w:t>
            </w:r>
          </w:p>
          <w:p w14:paraId="5D9081EF" w14:textId="228FC8E4" w:rsidR="00E07038" w:rsidRPr="00FB5467" w:rsidRDefault="00E07038" w:rsidP="00E07038">
            <w:pPr>
              <w:spacing w:beforeLines="50" w:before="120"/>
              <w:jc w:val="left"/>
              <w:rPr>
                <w:rFonts w:ascii="Meiryo UI" w:eastAsia="Meiryo UI" w:hAnsi="Meiryo UI"/>
                <w:sz w:val="14"/>
                <w:szCs w:val="12"/>
              </w:rPr>
            </w:pPr>
          </w:p>
        </w:tc>
        <w:tc>
          <w:tcPr>
            <w:tcW w:w="4639" w:type="dxa"/>
            <w:tcBorders>
              <w:top w:val="dashed" w:sz="4" w:space="0" w:color="auto"/>
              <w:bottom w:val="single" w:sz="12" w:space="0" w:color="auto"/>
            </w:tcBorders>
          </w:tcPr>
          <w:p w14:paraId="0BD59FA5" w14:textId="6933D2C4" w:rsidR="009C207B" w:rsidRPr="007009D0" w:rsidRDefault="003739D2" w:rsidP="009C207B">
            <w:pPr>
              <w:spacing w:beforeLines="50" w:before="120"/>
              <w:jc w:val="center"/>
              <w:rPr>
                <w:rFonts w:ascii="Meiryo UI" w:eastAsia="Meiryo UI" w:hAnsi="Meiryo UI"/>
                <w:noProof/>
              </w:rPr>
            </w:pPr>
            <w:r w:rsidRPr="007009D0">
              <w:rPr>
                <w:rFonts w:ascii="Meiryo UI" w:eastAsia="Meiryo UI" w:hAnsi="Meiryo UI"/>
                <w:noProof/>
              </w:rPr>
              <w:drawing>
                <wp:inline distT="0" distB="0" distL="0" distR="0" wp14:anchorId="43E80460" wp14:editId="2A0B67DE">
                  <wp:extent cx="2644920" cy="341986"/>
                  <wp:effectExtent l="0" t="0" r="3175" b="127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4920" cy="341986"/>
                          </a:xfrm>
                          <a:prstGeom prst="rect">
                            <a:avLst/>
                          </a:prstGeom>
                          <a:noFill/>
                          <a:ln>
                            <a:noFill/>
                          </a:ln>
                        </pic:spPr>
                      </pic:pic>
                    </a:graphicData>
                  </a:graphic>
                </wp:inline>
              </w:drawing>
            </w:r>
          </w:p>
          <w:p w14:paraId="3A29E757" w14:textId="77777777" w:rsidR="006259BC" w:rsidRPr="007009D0" w:rsidRDefault="006259BC" w:rsidP="00E07038">
            <w:pPr>
              <w:spacing w:beforeLines="50" w:before="120"/>
              <w:jc w:val="left"/>
              <w:rPr>
                <w:rFonts w:ascii="Meiryo UI" w:eastAsia="Meiryo UI" w:hAnsi="Meiryo UI"/>
                <w:szCs w:val="20"/>
              </w:rPr>
            </w:pPr>
          </w:p>
          <w:p w14:paraId="4805E09A" w14:textId="6F1E92D6" w:rsidR="00E07038" w:rsidRPr="007009D0" w:rsidRDefault="00A814B5" w:rsidP="006259BC">
            <w:pPr>
              <w:spacing w:beforeLines="50" w:before="120"/>
              <w:ind w:firstLineChars="450" w:firstLine="945"/>
              <w:jc w:val="left"/>
              <w:rPr>
                <w:rFonts w:ascii="Meiryo UI" w:eastAsia="Meiryo UI" w:hAnsi="Meiryo UI"/>
                <w:szCs w:val="20"/>
              </w:rPr>
            </w:pPr>
            <w:r w:rsidRPr="007009D0">
              <w:rPr>
                <w:rFonts w:ascii="Meiryo UI" w:eastAsia="Meiryo UI" w:hAnsi="Meiryo UI" w:hint="eastAsia"/>
                <w:szCs w:val="20"/>
              </w:rPr>
              <w:t>確</w:t>
            </w:r>
            <w:r w:rsidRPr="00FD329B">
              <w:rPr>
                <w:rFonts w:ascii="Meiryo UI" w:eastAsia="Meiryo UI" w:hAnsi="Meiryo UI" w:hint="eastAsia"/>
                <w:color w:val="000000" w:themeColor="text1"/>
                <w:szCs w:val="20"/>
              </w:rPr>
              <w:t>認</w:t>
            </w:r>
            <w:r w:rsidR="006259BC" w:rsidRPr="00FD329B">
              <w:rPr>
                <w:rFonts w:ascii="Meiryo UI" w:eastAsia="Meiryo UI" w:hAnsi="Meiryo UI" w:hint="eastAsia"/>
                <w:color w:val="000000" w:themeColor="text1"/>
                <w:szCs w:val="20"/>
              </w:rPr>
              <w:t>事項</w:t>
            </w:r>
            <w:r w:rsidR="009D3835" w:rsidRPr="00FD329B">
              <w:rPr>
                <w:rFonts w:ascii="Meiryo UI" w:eastAsia="Meiryo UI" w:hAnsi="Meiryo UI" w:hint="eastAsia"/>
                <w:color w:val="000000" w:themeColor="text1"/>
                <w:szCs w:val="20"/>
              </w:rPr>
              <w:t>2</w:t>
            </w:r>
            <w:r w:rsidRPr="00FD329B">
              <w:rPr>
                <w:rFonts w:ascii="Meiryo UI" w:eastAsia="Meiryo UI" w:hAnsi="Meiryo UI" w:hint="eastAsia"/>
                <w:color w:val="000000" w:themeColor="text1"/>
                <w:szCs w:val="20"/>
              </w:rPr>
              <w:t>に進んでくださ</w:t>
            </w:r>
            <w:r w:rsidRPr="007009D0">
              <w:rPr>
                <w:rFonts w:ascii="Meiryo UI" w:eastAsia="Meiryo UI" w:hAnsi="Meiryo UI" w:hint="eastAsia"/>
                <w:szCs w:val="20"/>
              </w:rPr>
              <w:t>い</w:t>
            </w:r>
            <w:r w:rsidR="00E07038" w:rsidRPr="007009D0">
              <w:rPr>
                <w:rFonts w:ascii="Meiryo UI" w:eastAsia="Meiryo UI" w:hAnsi="Meiryo UI" w:hint="eastAsia"/>
                <w:szCs w:val="20"/>
              </w:rPr>
              <w:t>。</w:t>
            </w:r>
          </w:p>
          <w:p w14:paraId="277EF05D" w14:textId="7A37C177" w:rsidR="006259BC" w:rsidRPr="007009D0" w:rsidRDefault="006259BC" w:rsidP="006259BC">
            <w:pPr>
              <w:spacing w:beforeLines="50" w:before="120"/>
              <w:ind w:firstLineChars="450" w:firstLine="945"/>
              <w:jc w:val="left"/>
              <w:rPr>
                <w:rFonts w:ascii="Meiryo UI" w:eastAsia="Meiryo UI" w:hAnsi="Meiryo UI"/>
                <w:szCs w:val="20"/>
              </w:rPr>
            </w:pPr>
          </w:p>
        </w:tc>
      </w:tr>
    </w:tbl>
    <w:p w14:paraId="115C4A54" w14:textId="2CB83E8B" w:rsidR="009C207B" w:rsidRPr="00FB5467" w:rsidRDefault="009C207B">
      <w:pPr>
        <w:rPr>
          <w:rFonts w:ascii="Meiryo UI" w:eastAsia="Meiryo UI" w:hAnsi="Meiryo UI"/>
          <w:sz w:val="18"/>
          <w:szCs w:val="20"/>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820"/>
        <w:gridCol w:w="4497"/>
      </w:tblGrid>
      <w:tr w:rsidR="00EE6407" w14:paraId="43EB8958" w14:textId="77777777" w:rsidTr="003F6B29">
        <w:tc>
          <w:tcPr>
            <w:tcW w:w="1119" w:type="dxa"/>
            <w:vAlign w:val="center"/>
          </w:tcPr>
          <w:p w14:paraId="3F8457C6" w14:textId="2F102F4F" w:rsidR="00A92F10" w:rsidRPr="00C04483" w:rsidRDefault="00D07A5C" w:rsidP="003F6B29">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73600" behindDoc="0" locked="0" layoutInCell="1" allowOverlap="1" wp14:anchorId="034440AD" wp14:editId="455B9DFA">
                      <wp:simplePos x="0" y="0"/>
                      <wp:positionH relativeFrom="column">
                        <wp:posOffset>158750</wp:posOffset>
                      </wp:positionH>
                      <wp:positionV relativeFrom="paragraph">
                        <wp:posOffset>63500</wp:posOffset>
                      </wp:positionV>
                      <wp:extent cx="254000" cy="228600"/>
                      <wp:effectExtent l="0" t="19050" r="12700" b="19050"/>
                      <wp:wrapNone/>
                      <wp:docPr id="79"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0" name="正方形/長方形 80"/>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1" name="図 81"/>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7C030A0B" id="グループ化 59" o:spid="_x0000_s1026" style="position:absolute;left:0;text-align:left;margin-left:12.5pt;margin-top:5pt;width:20pt;height:18pt;z-index:25167360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">
                      <v:rect id="正方形/長方形 80"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" fillcolor="white [3212]" stroked="f" strokeweight="1.25pt"/>
                      <v:shape id="図 81"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" stroked="t" strokecolor="#355071 [3215]">
                        <v:imagedata r:id="rId16" o:title="" gain="19661f" blacklevel="22938f"/>
                        <v:path arrowok="t"/>
                      </v:shape>
                    </v:group>
                  </w:pict>
                </mc:Fallback>
              </mc:AlternateContent>
            </w:r>
          </w:p>
        </w:tc>
        <w:tc>
          <w:tcPr>
            <w:tcW w:w="9317" w:type="dxa"/>
            <w:gridSpan w:val="2"/>
          </w:tcPr>
          <w:p w14:paraId="53281647" w14:textId="5B192FE3" w:rsidR="00A92F10" w:rsidRPr="001B4B00" w:rsidRDefault="008723BD" w:rsidP="003F6B29">
            <w:pPr>
              <w:rPr>
                <w:rFonts w:ascii="Meiryo UI" w:eastAsia="Meiryo UI" w:hAnsi="Meiryo UI"/>
                <w:b/>
                <w:sz w:val="32"/>
              </w:rPr>
            </w:pPr>
            <w:r w:rsidRPr="00FD329B">
              <w:rPr>
                <w:rFonts w:ascii="Meiryo UI" w:eastAsia="Meiryo UI" w:hAnsi="Meiryo UI" w:hint="eastAsia"/>
                <w:b/>
                <w:color w:val="000000" w:themeColor="text1"/>
                <w:sz w:val="32"/>
              </w:rPr>
              <w:t>電子カルテ情報共有サービス</w:t>
            </w:r>
            <w:r w:rsidR="0041750C" w:rsidRPr="00FD329B">
              <w:rPr>
                <w:rFonts w:ascii="Meiryo UI" w:eastAsia="Meiryo UI" w:hAnsi="Meiryo UI" w:hint="eastAsia"/>
                <w:b/>
                <w:color w:val="000000" w:themeColor="text1"/>
                <w:sz w:val="32"/>
              </w:rPr>
              <w:t>向け</w:t>
            </w:r>
            <w:r w:rsidR="00A92F10" w:rsidRPr="00FD329B">
              <w:rPr>
                <w:rFonts w:ascii="Meiryo UI" w:eastAsia="Meiryo UI" w:hAnsi="Meiryo UI" w:hint="eastAsia"/>
                <w:b/>
                <w:color w:val="000000" w:themeColor="text1"/>
                <w:sz w:val="32"/>
              </w:rPr>
              <w:t>結果フォルダ</w:t>
            </w:r>
            <w:r w:rsidR="0034328E" w:rsidRPr="00FD329B">
              <w:rPr>
                <w:rFonts w:ascii="Meiryo UI" w:eastAsia="Meiryo UI" w:hAnsi="Meiryo UI" w:hint="eastAsia"/>
                <w:b/>
                <w:color w:val="000000" w:themeColor="text1"/>
                <w:sz w:val="32"/>
              </w:rPr>
              <w:t>ー</w:t>
            </w:r>
            <w:r w:rsidR="00A92F10" w:rsidRPr="00FD329B">
              <w:rPr>
                <w:rFonts w:ascii="Meiryo UI" w:eastAsia="Meiryo UI" w:hAnsi="Meiryo UI" w:hint="eastAsia"/>
                <w:b/>
                <w:color w:val="000000" w:themeColor="text1"/>
                <w:sz w:val="32"/>
              </w:rPr>
              <w:t>に「.</w:t>
            </w:r>
            <w:r w:rsidR="00A92F10" w:rsidRPr="00FD329B">
              <w:rPr>
                <w:rFonts w:ascii="Meiryo UI" w:eastAsia="Meiryo UI" w:hAnsi="Meiryo UI"/>
                <w:b/>
                <w:color w:val="000000" w:themeColor="text1"/>
                <w:sz w:val="32"/>
              </w:rPr>
              <w:t>err</w:t>
            </w:r>
            <w:r w:rsidR="00A92F10" w:rsidRPr="00FD329B">
              <w:rPr>
                <w:rFonts w:ascii="Meiryo UI" w:eastAsia="Meiryo UI" w:hAnsi="Meiryo UI" w:hint="eastAsia"/>
                <w:b/>
                <w:color w:val="000000" w:themeColor="text1"/>
                <w:sz w:val="32"/>
              </w:rPr>
              <w:t>」拡張子のファイルが出力されている</w:t>
            </w:r>
            <w:r w:rsidR="00EE6407" w:rsidRPr="00FD329B">
              <w:rPr>
                <w:rFonts w:ascii="Meiryo UI" w:eastAsia="Meiryo UI" w:hAnsi="Meiryo UI" w:hint="eastAsia"/>
                <w:b/>
                <w:color w:val="000000" w:themeColor="text1"/>
                <w:sz w:val="32"/>
              </w:rPr>
              <w:t>か</w:t>
            </w:r>
          </w:p>
        </w:tc>
      </w:tr>
      <w:tr w:rsidR="00EE6407" w14:paraId="185E3603" w14:textId="77777777" w:rsidTr="00BB3227">
        <w:tc>
          <w:tcPr>
            <w:tcW w:w="1119" w:type="dxa"/>
            <w:vMerge w:val="restart"/>
          </w:tcPr>
          <w:p w14:paraId="3E00CFDB" w14:textId="477FDD9C" w:rsidR="00A92F10" w:rsidRDefault="00A92F10" w:rsidP="003F6B29">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2</w:t>
            </w:r>
          </w:p>
        </w:tc>
        <w:tc>
          <w:tcPr>
            <w:tcW w:w="9317" w:type="dxa"/>
            <w:gridSpan w:val="2"/>
            <w:tcBorders>
              <w:bottom w:val="dashed" w:sz="4" w:space="0" w:color="auto"/>
            </w:tcBorders>
          </w:tcPr>
          <w:p w14:paraId="1FA42C79" w14:textId="1BC09AEF" w:rsidR="00E07038" w:rsidRPr="00FD329B" w:rsidRDefault="00E07038" w:rsidP="00A92F10">
            <w:pP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00384FBA" w14:textId="60915FBE" w:rsidR="008F3E17" w:rsidRPr="00FD329B" w:rsidRDefault="008F3E17" w:rsidP="00A92F10">
            <w:pPr>
              <w:rPr>
                <w:rFonts w:ascii="Meiryo UI" w:eastAsia="Meiryo UI" w:hAnsi="Meiryo UI"/>
                <w:color w:val="000000" w:themeColor="text1"/>
              </w:rPr>
            </w:pPr>
            <w:r w:rsidRPr="00FD329B">
              <w:rPr>
                <w:rFonts w:ascii="Meiryo UI" w:eastAsia="Meiryo UI" w:hAnsi="Meiryo UI" w:hint="eastAsia"/>
                <w:color w:val="000000" w:themeColor="text1"/>
                <w:szCs w:val="18"/>
              </w:rPr>
              <w:t>電カル等が</w:t>
            </w:r>
            <w:r w:rsidR="008723BD" w:rsidRPr="00FD329B">
              <w:rPr>
                <w:rFonts w:ascii="Meiryo UI" w:eastAsia="Meiryo UI" w:hAnsi="Meiryo UI" w:hint="eastAsia"/>
                <w:color w:val="000000" w:themeColor="text1"/>
                <w:szCs w:val="18"/>
              </w:rPr>
              <w:t>電子カルテ情報共有サービス</w:t>
            </w:r>
            <w:r w:rsidR="003D7393"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結果ファイルの取得先（フォルダ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w:t>
            </w:r>
            <w:r w:rsidR="00FB5467" w:rsidRPr="00FD329B">
              <w:rPr>
                <w:rFonts w:ascii="Meiryo UI" w:eastAsia="Meiryo UI" w:hAnsi="Meiryo UI" w:hint="eastAsia"/>
                <w:color w:val="000000" w:themeColor="text1"/>
                <w:szCs w:val="18"/>
              </w:rPr>
              <w:t>「.err」拡張子のファイルが出力されていること。</w:t>
            </w:r>
          </w:p>
          <w:p w14:paraId="2B709C08" w14:textId="41FC2CC2" w:rsidR="008F3E17" w:rsidRPr="00FD329B" w:rsidRDefault="008F3E17" w:rsidP="00A92F10">
            <w:pPr>
              <w:rPr>
                <w:rFonts w:ascii="Meiryo UI" w:eastAsia="Meiryo UI" w:hAnsi="Meiryo UI"/>
                <w:color w:val="000000" w:themeColor="text1"/>
              </w:rPr>
            </w:pPr>
            <w:r w:rsidRPr="00FD329B">
              <w:rPr>
                <w:rFonts w:ascii="Meiryo UI" w:eastAsia="Meiryo UI" w:hAnsi="Meiryo UI" w:hint="eastAsia"/>
                <w:color w:val="000000" w:themeColor="text1"/>
              </w:rPr>
              <w:t>【確認手順】</w:t>
            </w:r>
          </w:p>
          <w:p w14:paraId="0B4DAF25" w14:textId="5722AA16" w:rsidR="00E07038" w:rsidRPr="00FD329B" w:rsidRDefault="0037133F" w:rsidP="0037133F">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E07038"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E07038" w:rsidRPr="00FD329B">
              <w:rPr>
                <w:rFonts w:ascii="Meiryo UI" w:eastAsia="Meiryo UI" w:hAnsi="Meiryo UI" w:hint="eastAsia"/>
                <w:color w:val="000000" w:themeColor="text1"/>
                <w:szCs w:val="18"/>
              </w:rPr>
              <w:t>ファイルを開きます。</w:t>
            </w:r>
          </w:p>
          <w:p w14:paraId="048C607C" w14:textId="7ED23E88" w:rsidR="00A92F10" w:rsidRPr="00FD329B" w:rsidRDefault="0037133F" w:rsidP="00F62AA3">
            <w:pPr>
              <w:ind w:left="315" w:hangingChars="150" w:hanging="315"/>
              <w:rPr>
                <w:rFonts w:ascii="Meiryo UI" w:eastAsia="Meiryo UI" w:hAnsi="Meiryo UI"/>
                <w:color w:val="000000" w:themeColor="text1"/>
              </w:rPr>
            </w:pPr>
            <w:r w:rsidRPr="00FD329B">
              <w:rPr>
                <w:rFonts w:ascii="Meiryo UI" w:eastAsia="Meiryo UI" w:hAnsi="Meiryo UI" w:hint="eastAsia"/>
                <w:color w:val="000000" w:themeColor="text1"/>
                <w:szCs w:val="18"/>
              </w:rPr>
              <w:t xml:space="preserve">②　</w:t>
            </w:r>
            <w:r w:rsidR="00E07038"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3D7393" w:rsidRPr="00FD329B">
              <w:rPr>
                <w:rFonts w:ascii="Meiryo UI" w:eastAsia="Meiryo UI" w:hAnsi="Meiryo UI"/>
                <w:b/>
                <w:bCs/>
                <w:color w:val="000000" w:themeColor="text1"/>
                <w:szCs w:val="18"/>
                <w:u w:val="single"/>
              </w:rPr>
              <w:t>ResponseDataDir</w:t>
            </w:r>
            <w:proofErr w:type="spellEnd"/>
            <w:r w:rsidR="00E07038" w:rsidRPr="00FD329B">
              <w:rPr>
                <w:rFonts w:ascii="Meiryo UI" w:eastAsia="Meiryo UI" w:hAnsi="Meiryo UI" w:hint="eastAsia"/>
                <w:color w:val="000000" w:themeColor="text1"/>
                <w:szCs w:val="18"/>
              </w:rPr>
              <w:t>の設定値を確認し、</w:t>
            </w:r>
            <w:r w:rsidR="00FB5467" w:rsidRPr="00FD329B">
              <w:rPr>
                <w:rFonts w:ascii="Meiryo UI" w:eastAsia="Meiryo UI" w:hAnsi="Meiryo UI" w:hint="eastAsia"/>
                <w:color w:val="000000" w:themeColor="text1"/>
                <w:szCs w:val="18"/>
              </w:rPr>
              <w:t>記載パスのフォルダ</w:t>
            </w:r>
            <w:r w:rsidR="004E681C" w:rsidRPr="00FD329B">
              <w:rPr>
                <w:rFonts w:ascii="Meiryo UI" w:eastAsia="Meiryo UI" w:hAnsi="Meiryo UI" w:hint="eastAsia"/>
                <w:color w:val="000000" w:themeColor="text1"/>
                <w:szCs w:val="18"/>
              </w:rPr>
              <w:t>ー</w:t>
            </w:r>
            <w:r w:rsidR="009E0C9D" w:rsidRPr="00FD329B">
              <w:rPr>
                <w:rFonts w:ascii="Meiryo UI" w:eastAsia="Meiryo UI" w:hAnsi="Meiryo UI" w:hint="eastAsia"/>
                <w:color w:val="000000" w:themeColor="text1"/>
                <w:szCs w:val="18"/>
              </w:rPr>
              <w:t>（</w:t>
            </w:r>
            <w:r w:rsidR="00E07038" w:rsidRPr="00FD329B">
              <w:rPr>
                <w:rFonts w:ascii="Meiryo UI" w:eastAsia="Meiryo UI" w:hAnsi="Meiryo UI" w:hint="eastAsia"/>
                <w:color w:val="000000" w:themeColor="text1"/>
                <w:szCs w:val="18"/>
              </w:rPr>
              <w:t>資格確認端末</w:t>
            </w:r>
            <w:r w:rsidR="009E0C9D" w:rsidRPr="00FD329B">
              <w:rPr>
                <w:rFonts w:ascii="Meiryo UI" w:eastAsia="Meiryo UI" w:hAnsi="Meiryo UI" w:hint="eastAsia"/>
                <w:color w:val="000000" w:themeColor="text1"/>
                <w:szCs w:val="18"/>
              </w:rPr>
              <w:t>内）</w:t>
            </w:r>
            <w:r w:rsidR="00FB5467" w:rsidRPr="00FD329B">
              <w:rPr>
                <w:rFonts w:ascii="Meiryo UI" w:eastAsia="Meiryo UI" w:hAnsi="Meiryo UI" w:hint="eastAsia"/>
                <w:color w:val="000000" w:themeColor="text1"/>
                <w:szCs w:val="18"/>
              </w:rPr>
              <w:t>に「.err」拡張子のファイルが出力されているか確認します。</w:t>
            </w:r>
          </w:p>
        </w:tc>
      </w:tr>
      <w:tr w:rsidR="00EE6407" w14:paraId="6ED427DE" w14:textId="77777777" w:rsidTr="003E5951">
        <w:tc>
          <w:tcPr>
            <w:tcW w:w="1119" w:type="dxa"/>
            <w:vMerge/>
          </w:tcPr>
          <w:p w14:paraId="714AD712" w14:textId="77777777" w:rsidR="00A92F10" w:rsidRDefault="00A92F10" w:rsidP="003F6B29">
            <w:pPr>
              <w:jc w:val="center"/>
              <w:rPr>
                <w:rFonts w:ascii="Meiryo UI" w:eastAsia="Meiryo UI" w:hAnsi="Meiryo UI"/>
              </w:rPr>
            </w:pPr>
          </w:p>
        </w:tc>
        <w:tc>
          <w:tcPr>
            <w:tcW w:w="4820" w:type="dxa"/>
            <w:tcBorders>
              <w:top w:val="dashed" w:sz="4" w:space="0" w:color="auto"/>
              <w:bottom w:val="single" w:sz="12" w:space="0" w:color="auto"/>
            </w:tcBorders>
          </w:tcPr>
          <w:p w14:paraId="4A318B21" w14:textId="5B65028E" w:rsidR="00A92F10" w:rsidRPr="00EE6407" w:rsidRDefault="000569D1" w:rsidP="00EE6407">
            <w:pPr>
              <w:spacing w:beforeLines="50" w:before="120"/>
              <w:jc w:val="center"/>
              <w:rPr>
                <w:rFonts w:ascii="Meiryo UI" w:eastAsia="Meiryo UI" w:hAnsi="Meiryo UI"/>
              </w:rPr>
            </w:pPr>
            <w:r>
              <w:rPr>
                <w:rFonts w:ascii="Meiryo UI" w:eastAsia="Meiryo UI" w:hAnsi="Meiryo UI"/>
                <w:noProof/>
              </w:rPr>
              <w:drawing>
                <wp:inline distT="0" distB="0" distL="0" distR="0" wp14:anchorId="0B380CCC" wp14:editId="5A43115F">
                  <wp:extent cx="2645029" cy="342000"/>
                  <wp:effectExtent l="0" t="0" r="3175" b="127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69B6782D" w14:textId="00D111AA" w:rsidR="00C23630" w:rsidRDefault="00DA0CD8" w:rsidP="00C23630">
            <w:pPr>
              <w:spacing w:beforeLines="50" w:before="120"/>
              <w:jc w:val="center"/>
              <w:rPr>
                <w:rFonts w:ascii="Meiryo UI" w:eastAsia="Meiryo UI" w:hAnsi="Meiryo UI"/>
              </w:rPr>
            </w:pPr>
            <w:r>
              <w:rPr>
                <w:rFonts w:ascii="Meiryo UI" w:eastAsia="Meiryo UI" w:hAnsi="Meiryo UI"/>
                <w:noProof/>
              </w:rPr>
              <w:drawing>
                <wp:inline distT="0" distB="0" distL="0" distR="0" wp14:anchorId="4E9365DA" wp14:editId="58339FF4">
                  <wp:extent cx="1594884" cy="322905"/>
                  <wp:effectExtent l="0" t="0" r="5715" b="127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0C4CAE30" w14:textId="44396A79" w:rsidR="00C23F90" w:rsidRPr="00E07038" w:rsidRDefault="00C23F90" w:rsidP="00D07A5C">
            <w:pPr>
              <w:spacing w:beforeLines="50" w:before="120"/>
              <w:jc w:val="left"/>
              <w:rPr>
                <w:rFonts w:ascii="Meiryo UI" w:eastAsia="Meiryo UI" w:hAnsi="Meiryo UI"/>
              </w:rPr>
            </w:pPr>
            <w:r w:rsidRPr="00E07038">
              <w:rPr>
                <w:rFonts w:ascii="Meiryo UI" w:eastAsia="Meiryo UI" w:hAnsi="Meiryo UI" w:hint="eastAsia"/>
              </w:rPr>
              <w:t>オンライン資格確認等システムとの接続に失敗しています。</w:t>
            </w:r>
          </w:p>
          <w:p w14:paraId="5FC71ACA" w14:textId="5213683B" w:rsidR="00EE6407" w:rsidRPr="005F55E2" w:rsidRDefault="00D07A5C" w:rsidP="003E5951">
            <w:pPr>
              <w:spacing w:beforeLines="50" w:before="120"/>
              <w:jc w:val="left"/>
              <w:rPr>
                <w:rFonts w:ascii="Meiryo UI" w:eastAsia="Meiryo UI" w:hAnsi="Meiryo UI"/>
              </w:rPr>
            </w:pPr>
            <w:r w:rsidRPr="00E07038">
              <w:rPr>
                <w:rFonts w:ascii="Meiryo UI" w:eastAsia="Meiryo UI" w:hAnsi="Meiryo UI"/>
              </w:rPr>
              <w:t xml:space="preserve"> </w:t>
            </w:r>
            <w:r w:rsidR="00C23F90" w:rsidRPr="00E07038">
              <w:rPr>
                <w:rFonts w:ascii="Meiryo UI" w:eastAsia="Meiryo UI" w:hAnsi="Meiryo UI" w:hint="eastAsia"/>
              </w:rPr>
              <w:t>「.err」拡張子のファイル</w:t>
            </w:r>
            <w:r w:rsidRPr="00E07038">
              <w:rPr>
                <w:rFonts w:ascii="Meiryo UI" w:eastAsia="Meiryo UI" w:hAnsi="Meiryo UI" w:hint="eastAsia"/>
              </w:rPr>
              <w:t>を表示し</w:t>
            </w:r>
            <w:r w:rsidR="00C23F90" w:rsidRPr="00E07038">
              <w:rPr>
                <w:rFonts w:ascii="Meiryo UI" w:eastAsia="Meiryo UI" w:hAnsi="Meiryo UI" w:hint="eastAsia"/>
              </w:rPr>
              <w:t>、中に記載されているエラーコードをもとに、</w:t>
            </w:r>
            <w:r w:rsidR="00396110" w:rsidRPr="00E07038">
              <w:rPr>
                <w:rFonts w:ascii="Meiryo UI" w:eastAsia="Meiryo UI" w:hAnsi="Meiryo UI" w:hint="eastAsia"/>
              </w:rPr>
              <w:t>外部インターフェイス仕様書の</w:t>
            </w:r>
            <w:r w:rsidR="005F44E0">
              <w:rPr>
                <w:rFonts w:ascii="Meiryo UI" w:eastAsia="Meiryo UI" w:hAnsi="Meiryo UI" w:hint="eastAsia"/>
              </w:rPr>
              <w:t>「</w:t>
            </w:r>
            <w:r w:rsidR="00EE6407" w:rsidRPr="00E07038">
              <w:rPr>
                <w:rFonts w:ascii="Meiryo UI" w:eastAsia="Meiryo UI" w:hAnsi="Meiryo UI" w:hint="eastAsia"/>
              </w:rPr>
              <w:t>別紙6-1_処理結果コード</w:t>
            </w:r>
            <w:r w:rsidR="005F44E0">
              <w:rPr>
                <w:rFonts w:ascii="Meiryo UI" w:eastAsia="Meiryo UI" w:hAnsi="Meiryo UI" w:hint="eastAsia"/>
              </w:rPr>
              <w:t>」</w:t>
            </w:r>
            <w:r w:rsidR="00EE6407" w:rsidRPr="00E07038">
              <w:rPr>
                <w:rFonts w:ascii="Meiryo UI" w:eastAsia="Meiryo UI" w:hAnsi="Meiryo UI" w:hint="eastAsia"/>
              </w:rPr>
              <w:t>を確認し、対処を実施ください</w:t>
            </w:r>
            <w:r w:rsidRPr="00E07038">
              <w:rPr>
                <w:rFonts w:ascii="Meiryo UI" w:eastAsia="Meiryo UI" w:hAnsi="Meiryo UI" w:hint="eastAsia"/>
              </w:rPr>
              <w:t>。</w:t>
            </w:r>
            <w:r w:rsidR="003E5951">
              <w:rPr>
                <w:rFonts w:ascii="Meiryo UI" w:eastAsia="Meiryo UI" w:hAnsi="Meiryo UI"/>
                <w:sz w:val="24"/>
                <w:szCs w:val="28"/>
              </w:rPr>
              <w:br/>
            </w:r>
            <w:r w:rsidR="00662244" w:rsidRPr="00FB5467">
              <w:rPr>
                <w:rFonts w:ascii="Meiryo UI" w:eastAsia="Meiryo UI" w:hAnsi="Meiryo UI" w:hint="eastAsia"/>
              </w:rPr>
              <w:t>対処完了後、</w:t>
            </w:r>
            <w:r w:rsidR="00EE6407" w:rsidRPr="00FB5467">
              <w:rPr>
                <w:rFonts w:ascii="Meiryo UI" w:eastAsia="Meiryo UI" w:hAnsi="Meiryo UI" w:hint="eastAsia"/>
              </w:rPr>
              <w:t>確認</w:t>
            </w:r>
            <w:r w:rsidR="006259BC">
              <w:rPr>
                <w:rFonts w:ascii="Meiryo UI" w:eastAsia="Meiryo UI" w:hAnsi="Meiryo UI" w:hint="eastAsia"/>
              </w:rPr>
              <w:t>事項</w:t>
            </w:r>
            <w:r w:rsidR="00EE6407" w:rsidRPr="00FB5467">
              <w:rPr>
                <w:rFonts w:ascii="Meiryo UI" w:eastAsia="Meiryo UI" w:hAnsi="Meiryo UI" w:hint="eastAsia"/>
              </w:rPr>
              <w:t>1を再度実施ください</w:t>
            </w:r>
            <w:r w:rsidR="003E5951" w:rsidRPr="00FB5467">
              <w:rPr>
                <w:rFonts w:ascii="Meiryo UI" w:eastAsia="Meiryo UI" w:hAnsi="Meiryo UI" w:hint="eastAsia"/>
              </w:rPr>
              <w:t>。</w:t>
            </w:r>
          </w:p>
        </w:tc>
        <w:tc>
          <w:tcPr>
            <w:tcW w:w="4497" w:type="dxa"/>
            <w:tcBorders>
              <w:top w:val="dashed" w:sz="4" w:space="0" w:color="auto"/>
              <w:bottom w:val="single" w:sz="12" w:space="0" w:color="auto"/>
            </w:tcBorders>
          </w:tcPr>
          <w:p w14:paraId="745B9C62" w14:textId="1FDC14E6" w:rsidR="00A92F10" w:rsidRDefault="000569D1"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697F2BBB" wp14:editId="36E02FB2">
                  <wp:extent cx="2645029" cy="342000"/>
                  <wp:effectExtent l="0" t="0" r="3175" b="127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6E730E18" w14:textId="77777777" w:rsidR="006259BC" w:rsidRDefault="006259BC" w:rsidP="00D07A5C">
            <w:pPr>
              <w:spacing w:beforeLines="50" w:before="120"/>
              <w:jc w:val="left"/>
              <w:rPr>
                <w:rFonts w:ascii="Meiryo UI" w:eastAsia="Meiryo UI" w:hAnsi="Meiryo UI"/>
                <w:szCs w:val="20"/>
              </w:rPr>
            </w:pPr>
          </w:p>
          <w:p w14:paraId="00319F8E" w14:textId="77777777" w:rsidR="006259BC" w:rsidRDefault="006259BC" w:rsidP="00D07A5C">
            <w:pPr>
              <w:spacing w:beforeLines="50" w:before="120"/>
              <w:jc w:val="left"/>
              <w:rPr>
                <w:rFonts w:ascii="Meiryo UI" w:eastAsia="Meiryo UI" w:hAnsi="Meiryo UI"/>
                <w:szCs w:val="20"/>
              </w:rPr>
            </w:pPr>
          </w:p>
          <w:p w14:paraId="798B561B" w14:textId="50B7B7BD" w:rsidR="00A92F10" w:rsidRPr="00E07038" w:rsidRDefault="00A92F10" w:rsidP="006259BC">
            <w:pPr>
              <w:spacing w:beforeLines="50" w:before="120"/>
              <w:ind w:firstLineChars="450" w:firstLine="945"/>
              <w:jc w:val="left"/>
              <w:rPr>
                <w:rFonts w:ascii="Meiryo UI" w:eastAsia="Meiryo UI" w:hAnsi="Meiryo UI"/>
                <w:szCs w:val="20"/>
              </w:rPr>
            </w:pPr>
            <w:r w:rsidRPr="00E07038">
              <w:rPr>
                <w:rFonts w:ascii="Meiryo UI" w:eastAsia="Meiryo UI" w:hAnsi="Meiryo UI" w:hint="eastAsia"/>
                <w:szCs w:val="20"/>
              </w:rPr>
              <w:t>確</w:t>
            </w:r>
            <w:r w:rsidRPr="00FD329B">
              <w:rPr>
                <w:rFonts w:ascii="Meiryo UI" w:eastAsia="Meiryo UI" w:hAnsi="Meiryo UI" w:hint="eastAsia"/>
                <w:color w:val="000000" w:themeColor="text1"/>
                <w:szCs w:val="20"/>
              </w:rPr>
              <w:t>認</w:t>
            </w:r>
            <w:r w:rsidR="006259BC" w:rsidRPr="00FD329B">
              <w:rPr>
                <w:rFonts w:ascii="Meiryo UI" w:eastAsia="Meiryo UI" w:hAnsi="Meiryo UI" w:hint="eastAsia"/>
                <w:color w:val="000000" w:themeColor="text1"/>
                <w:szCs w:val="20"/>
              </w:rPr>
              <w:t>事項</w:t>
            </w:r>
            <w:r w:rsidR="009D3835" w:rsidRPr="00FD329B">
              <w:rPr>
                <w:rFonts w:ascii="Meiryo UI" w:eastAsia="Meiryo UI" w:hAnsi="Meiryo UI" w:hint="eastAsia"/>
                <w:color w:val="000000" w:themeColor="text1"/>
                <w:szCs w:val="20"/>
              </w:rPr>
              <w:t>3</w:t>
            </w:r>
            <w:r w:rsidRPr="00FD329B">
              <w:rPr>
                <w:rFonts w:ascii="Meiryo UI" w:eastAsia="Meiryo UI" w:hAnsi="Meiryo UI" w:hint="eastAsia"/>
                <w:color w:val="000000" w:themeColor="text1"/>
                <w:szCs w:val="20"/>
              </w:rPr>
              <w:t>に進んでくださ</w:t>
            </w:r>
            <w:r w:rsidRPr="00E07038">
              <w:rPr>
                <w:rFonts w:ascii="Meiryo UI" w:eastAsia="Meiryo UI" w:hAnsi="Meiryo UI" w:hint="eastAsia"/>
                <w:szCs w:val="20"/>
              </w:rPr>
              <w:t>い</w:t>
            </w:r>
            <w:r w:rsidR="00E07038">
              <w:rPr>
                <w:rFonts w:ascii="Meiryo UI" w:eastAsia="Meiryo UI" w:hAnsi="Meiryo UI" w:hint="eastAsia"/>
                <w:szCs w:val="20"/>
              </w:rPr>
              <w:t>。</w:t>
            </w:r>
          </w:p>
          <w:p w14:paraId="71734969" w14:textId="77777777" w:rsidR="00A92F10" w:rsidRDefault="00A92F10" w:rsidP="003F6B29">
            <w:pPr>
              <w:spacing w:beforeLines="50" w:before="120"/>
              <w:jc w:val="center"/>
              <w:rPr>
                <w:rFonts w:ascii="Meiryo UI" w:eastAsia="Meiryo UI" w:hAnsi="Meiryo UI"/>
              </w:rPr>
            </w:pPr>
          </w:p>
        </w:tc>
      </w:tr>
    </w:tbl>
    <w:p w14:paraId="3285CF2C" w14:textId="7B27AE8B" w:rsidR="00CE6F07" w:rsidRDefault="00CE6F07">
      <w:pPr>
        <w:rPr>
          <w:rFonts w:ascii="Meiryo UI" w:eastAsia="Meiryo UI" w:hAnsi="Meiryo UI"/>
        </w:rPr>
      </w:pPr>
    </w:p>
    <w:p w14:paraId="3C60084D" w14:textId="4D9293F2" w:rsidR="00CE6F07" w:rsidRDefault="00CE6F07">
      <w:pPr>
        <w:widowControl/>
        <w:jc w:val="left"/>
        <w:rPr>
          <w:rFonts w:ascii="Meiryo UI" w:eastAsia="Meiryo UI" w:hAnsi="Meiryo UI"/>
        </w:rPr>
      </w:pPr>
    </w:p>
    <w:p w14:paraId="59004A1A" w14:textId="77777777" w:rsidR="00EE6407" w:rsidRDefault="00EE6407">
      <w:pPr>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BB3227" w14:paraId="559BC6CA" w14:textId="77777777" w:rsidTr="003F6B29">
        <w:tc>
          <w:tcPr>
            <w:tcW w:w="1119" w:type="dxa"/>
            <w:vAlign w:val="center"/>
          </w:tcPr>
          <w:p w14:paraId="62C3C661" w14:textId="6E8256ED" w:rsidR="00EE6407" w:rsidRPr="00C04483" w:rsidRDefault="00E21E83"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75648" behindDoc="0" locked="0" layoutInCell="1" allowOverlap="1" wp14:anchorId="194DB364" wp14:editId="75B772FB">
                      <wp:simplePos x="0" y="0"/>
                      <wp:positionH relativeFrom="column">
                        <wp:posOffset>165100</wp:posOffset>
                      </wp:positionH>
                      <wp:positionV relativeFrom="paragraph">
                        <wp:posOffset>58420</wp:posOffset>
                      </wp:positionV>
                      <wp:extent cx="254000" cy="228600"/>
                      <wp:effectExtent l="0" t="19050" r="12700" b="19050"/>
                      <wp:wrapNone/>
                      <wp:docPr id="82"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4" name="正方形/長方形 84"/>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6" name="図 86"/>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5BF3FF3A" id="グループ化 59" o:spid="_x0000_s1026" style="position:absolute;left:0;text-align:left;margin-left:13pt;margin-top:4.6pt;width:20pt;height:18pt;z-index:251675648;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">
                      <v:rect id="正方形/長方形 84"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" fillcolor="white [3212]" stroked="f" strokeweight="1.25pt"/>
                      <v:shape id="図 86"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" stroked="t" strokecolor="#355071 [3215]">
                        <v:imagedata r:id="rId16" o:title="" gain="19661f" blacklevel="22938f"/>
                        <v:path arrowok="t"/>
                      </v:shape>
                    </v:group>
                  </w:pict>
                </mc:Fallback>
              </mc:AlternateContent>
            </w:r>
          </w:p>
        </w:tc>
        <w:tc>
          <w:tcPr>
            <w:tcW w:w="9317" w:type="dxa"/>
            <w:gridSpan w:val="2"/>
          </w:tcPr>
          <w:p w14:paraId="0B9E5E7E" w14:textId="27376BF1" w:rsidR="00EE6407" w:rsidRPr="001B4B00" w:rsidRDefault="008723BD" w:rsidP="003F6B29">
            <w:pPr>
              <w:rPr>
                <w:rFonts w:ascii="Meiryo UI" w:eastAsia="Meiryo UI" w:hAnsi="Meiryo UI"/>
                <w:b/>
                <w:sz w:val="32"/>
              </w:rPr>
            </w:pPr>
            <w:r w:rsidRPr="00FD329B">
              <w:rPr>
                <w:rFonts w:ascii="Meiryo UI" w:eastAsia="Meiryo UI" w:hAnsi="Meiryo UI" w:hint="eastAsia"/>
                <w:b/>
                <w:color w:val="000000" w:themeColor="text1"/>
                <w:sz w:val="32"/>
              </w:rPr>
              <w:t>電子カルテ情報共有サービス</w:t>
            </w:r>
            <w:r w:rsidR="0041750C" w:rsidRPr="00FD329B">
              <w:rPr>
                <w:rFonts w:ascii="Meiryo UI" w:eastAsia="Meiryo UI" w:hAnsi="Meiryo UI" w:hint="eastAsia"/>
                <w:b/>
                <w:color w:val="000000" w:themeColor="text1"/>
                <w:sz w:val="32"/>
              </w:rPr>
              <w:t>向け</w:t>
            </w:r>
            <w:r w:rsidR="00EE6407" w:rsidRPr="00FD329B">
              <w:rPr>
                <w:rFonts w:ascii="Meiryo UI" w:eastAsia="Meiryo UI" w:hAnsi="Meiryo UI" w:hint="eastAsia"/>
                <w:b/>
                <w:color w:val="000000" w:themeColor="text1"/>
                <w:sz w:val="32"/>
              </w:rPr>
              <w:t>結果フォルダ</w:t>
            </w:r>
            <w:r w:rsidR="004E681C" w:rsidRPr="00FD329B">
              <w:rPr>
                <w:rFonts w:ascii="Meiryo UI" w:eastAsia="Meiryo UI" w:hAnsi="Meiryo UI" w:hint="eastAsia"/>
                <w:b/>
                <w:color w:val="000000" w:themeColor="text1"/>
                <w:sz w:val="32"/>
              </w:rPr>
              <w:t>ー</w:t>
            </w:r>
            <w:r w:rsidR="00EE6407" w:rsidRPr="00FD329B">
              <w:rPr>
                <w:rFonts w:ascii="Meiryo UI" w:eastAsia="Meiryo UI" w:hAnsi="Meiryo UI" w:hint="eastAsia"/>
                <w:b/>
                <w:color w:val="000000" w:themeColor="text1"/>
                <w:sz w:val="32"/>
              </w:rPr>
              <w:t>に結果ファイルが出力されているか</w:t>
            </w:r>
          </w:p>
        </w:tc>
      </w:tr>
      <w:tr w:rsidR="00BB3227" w:rsidRPr="00EE6407" w14:paraId="2F6814BE" w14:textId="77777777" w:rsidTr="00BB3227">
        <w:tc>
          <w:tcPr>
            <w:tcW w:w="1119" w:type="dxa"/>
            <w:vMerge w:val="restart"/>
          </w:tcPr>
          <w:p w14:paraId="54260401" w14:textId="246C0357" w:rsidR="00EE6407" w:rsidRDefault="00EE6407" w:rsidP="003F6B29">
            <w:pPr>
              <w:jc w:val="center"/>
              <w:rPr>
                <w:rFonts w:ascii="Meiryo UI" w:eastAsia="Meiryo UI" w:hAnsi="Meiryo UI"/>
              </w:rPr>
            </w:pPr>
            <w:r w:rsidRPr="00FD329B">
              <w:rPr>
                <w:rFonts w:ascii="Meiryo UI" w:eastAsia="Meiryo UI" w:hAnsi="Meiryo UI" w:hint="eastAsia"/>
                <w:color w:val="000000" w:themeColor="text1"/>
              </w:rPr>
              <w:t>確認</w:t>
            </w:r>
            <w:r w:rsidR="003B40E8" w:rsidRPr="00FD329B">
              <w:rPr>
                <w:rFonts w:ascii="Meiryo UI" w:eastAsia="Meiryo UI" w:hAnsi="Meiryo UI" w:hint="eastAsia"/>
                <w:color w:val="000000" w:themeColor="text1"/>
              </w:rPr>
              <w:t>事項</w:t>
            </w:r>
            <w:r w:rsidR="009D3835" w:rsidRPr="00FD329B">
              <w:rPr>
                <w:rFonts w:ascii="Meiryo UI" w:eastAsia="Meiryo UI" w:hAnsi="Meiryo UI" w:hint="eastAsia"/>
                <w:color w:val="000000" w:themeColor="text1"/>
              </w:rPr>
              <w:t>3</w:t>
            </w:r>
          </w:p>
        </w:tc>
        <w:tc>
          <w:tcPr>
            <w:tcW w:w="9317" w:type="dxa"/>
            <w:gridSpan w:val="2"/>
            <w:tcBorders>
              <w:bottom w:val="dashed" w:sz="4" w:space="0" w:color="auto"/>
            </w:tcBorders>
          </w:tcPr>
          <w:p w14:paraId="6A51CF0E" w14:textId="6C33835C" w:rsidR="00D201E0" w:rsidRPr="00FD329B" w:rsidRDefault="00D201E0" w:rsidP="00662244">
            <w:pP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3A286BF1" w14:textId="0130E402" w:rsidR="00D201E0" w:rsidRPr="00FD329B" w:rsidRDefault="00D201E0" w:rsidP="00D201E0">
            <w:pPr>
              <w:textAlignment w:val="center"/>
              <w:rPr>
                <w:rFonts w:ascii="Meiryo UI" w:eastAsia="Meiryo UI" w:hAnsi="Meiryo UI"/>
                <w:color w:val="000000" w:themeColor="text1"/>
              </w:rPr>
            </w:pPr>
            <w:r w:rsidRPr="00FD329B">
              <w:rPr>
                <w:rFonts w:ascii="Meiryo UI" w:eastAsia="Meiryo UI" w:hAnsi="Meiryo UI" w:hint="eastAsia"/>
                <w:color w:val="000000" w:themeColor="text1"/>
                <w:szCs w:val="18"/>
              </w:rPr>
              <w:t>電カル等が</w:t>
            </w:r>
            <w:r w:rsidR="008723BD" w:rsidRPr="00FD329B">
              <w:rPr>
                <w:rFonts w:ascii="Meiryo UI" w:eastAsia="Meiryo UI" w:hAnsi="Meiryo UI" w:hint="eastAsia"/>
                <w:color w:val="000000" w:themeColor="text1"/>
                <w:szCs w:val="18"/>
              </w:rPr>
              <w:t>電子カルテ情報共有サービス</w:t>
            </w:r>
            <w:r w:rsidR="003D7393"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結果ファイルの取得先（フォルダ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w:t>
            </w:r>
            <w:r w:rsidR="003D7393" w:rsidRPr="00FD329B">
              <w:rPr>
                <w:rFonts w:ascii="Meiryo UI" w:eastAsia="Meiryo UI" w:hAnsi="Meiryo UI" w:hint="eastAsia"/>
                <w:b/>
                <w:bCs/>
                <w:color w:val="000000" w:themeColor="text1"/>
              </w:rPr>
              <w:t xml:space="preserve"> </w:t>
            </w:r>
            <w:r w:rsidR="008723BD" w:rsidRPr="00FD329B">
              <w:rPr>
                <w:rFonts w:ascii="Meiryo UI" w:eastAsia="Meiryo UI" w:hAnsi="Meiryo UI" w:hint="eastAsia"/>
                <w:b/>
                <w:bCs/>
                <w:color w:val="000000" w:themeColor="text1"/>
              </w:rPr>
              <w:t>CIS</w:t>
            </w:r>
            <w:r w:rsidR="003D7393" w:rsidRPr="00FD329B">
              <w:rPr>
                <w:rFonts w:ascii="Meiryo UI" w:eastAsia="Meiryo UI" w:hAnsi="Meiryo UI" w:hint="eastAsia"/>
                <w:b/>
                <w:bCs/>
                <w:color w:val="000000" w:themeColor="text1"/>
              </w:rPr>
              <w:t>si～re</w:t>
            </w:r>
            <w:r w:rsidR="003D7393" w:rsidRPr="00FD329B">
              <w:rPr>
                <w:rFonts w:ascii="Meiryo UI" w:eastAsia="Meiryo UI" w:hAnsi="Meiryo UI"/>
                <w:b/>
                <w:bCs/>
                <w:color w:val="000000" w:themeColor="text1"/>
              </w:rPr>
              <w:t>s</w:t>
            </w:r>
            <w:r w:rsidRPr="00FD329B">
              <w:rPr>
                <w:rFonts w:ascii="Meiryo UI" w:eastAsia="Meiryo UI" w:hAnsi="Meiryo UI" w:hint="eastAsia"/>
                <w:color w:val="000000" w:themeColor="text1"/>
              </w:rPr>
              <w:t>から始まる結果ファイルが出力されていること。</w:t>
            </w:r>
          </w:p>
          <w:p w14:paraId="7D784EA3" w14:textId="239BA773" w:rsidR="00D201E0" w:rsidRPr="00FD329B" w:rsidRDefault="00D201E0" w:rsidP="00662244">
            <w:pPr>
              <w:rPr>
                <w:rFonts w:ascii="Meiryo UI" w:eastAsia="Meiryo UI" w:hAnsi="Meiryo UI"/>
                <w:color w:val="000000" w:themeColor="text1"/>
              </w:rPr>
            </w:pPr>
          </w:p>
          <w:p w14:paraId="2573B8E7" w14:textId="12D3A45B" w:rsidR="00D201E0" w:rsidRPr="00FD329B" w:rsidRDefault="00D201E0" w:rsidP="00662244">
            <w:pPr>
              <w:rPr>
                <w:rFonts w:ascii="Meiryo UI" w:eastAsia="Meiryo UI" w:hAnsi="Meiryo UI"/>
                <w:color w:val="000000" w:themeColor="text1"/>
              </w:rPr>
            </w:pPr>
            <w:r w:rsidRPr="00FD329B">
              <w:rPr>
                <w:rFonts w:ascii="Meiryo UI" w:eastAsia="Meiryo UI" w:hAnsi="Meiryo UI" w:hint="eastAsia"/>
                <w:color w:val="000000" w:themeColor="text1"/>
              </w:rPr>
              <w:t>【確認</w:t>
            </w:r>
            <w:r w:rsidR="006259BC" w:rsidRPr="00FD329B">
              <w:rPr>
                <w:rFonts w:ascii="Meiryo UI" w:eastAsia="Meiryo UI" w:hAnsi="Meiryo UI" w:hint="eastAsia"/>
                <w:color w:val="000000" w:themeColor="text1"/>
              </w:rPr>
              <w:t>手順</w:t>
            </w:r>
            <w:r w:rsidRPr="00FD329B">
              <w:rPr>
                <w:rFonts w:ascii="Meiryo UI" w:eastAsia="Meiryo UI" w:hAnsi="Meiryo UI" w:hint="eastAsia"/>
                <w:color w:val="000000" w:themeColor="text1"/>
              </w:rPr>
              <w:t>】</w:t>
            </w:r>
          </w:p>
          <w:p w14:paraId="4ABED3C5" w14:textId="2B475CCF" w:rsidR="00D201E0" w:rsidRPr="00FD329B" w:rsidRDefault="0037133F" w:rsidP="0037133F">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D201E0"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D201E0" w:rsidRPr="00FD329B">
              <w:rPr>
                <w:rFonts w:ascii="Meiryo UI" w:eastAsia="Meiryo UI" w:hAnsi="Meiryo UI" w:hint="eastAsia"/>
                <w:color w:val="000000" w:themeColor="text1"/>
                <w:szCs w:val="18"/>
              </w:rPr>
              <w:t>ファイルを開きます。</w:t>
            </w:r>
          </w:p>
          <w:p w14:paraId="70DF1C0F" w14:textId="4BD6BD3E" w:rsidR="005F44E0" w:rsidRPr="00FD329B" w:rsidRDefault="0037133F" w:rsidP="003D7393">
            <w:pPr>
              <w:textAlignment w:val="center"/>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②　</w:t>
            </w:r>
            <w:r w:rsidR="00D201E0"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3D7393" w:rsidRPr="00FD329B">
              <w:rPr>
                <w:rFonts w:ascii="Meiryo UI" w:eastAsia="Meiryo UI" w:hAnsi="Meiryo UI"/>
                <w:b/>
                <w:bCs/>
                <w:color w:val="000000" w:themeColor="text1"/>
                <w:szCs w:val="18"/>
                <w:u w:val="single"/>
              </w:rPr>
              <w:t>ResponseDataDir</w:t>
            </w:r>
            <w:proofErr w:type="spellEnd"/>
            <w:r w:rsidR="00D201E0" w:rsidRPr="00FD329B">
              <w:rPr>
                <w:rFonts w:ascii="Meiryo UI" w:eastAsia="Meiryo UI" w:hAnsi="Meiryo UI" w:hint="eastAsia"/>
                <w:color w:val="000000" w:themeColor="text1"/>
                <w:szCs w:val="18"/>
              </w:rPr>
              <w:t>の設定値を確認し、</w:t>
            </w:r>
            <w:r w:rsidR="009E0C9D" w:rsidRPr="00FD329B">
              <w:rPr>
                <w:rFonts w:ascii="Meiryo UI" w:eastAsia="Meiryo UI" w:hAnsi="Meiryo UI" w:hint="eastAsia"/>
                <w:color w:val="000000" w:themeColor="text1"/>
                <w:szCs w:val="18"/>
              </w:rPr>
              <w:t>記載パスのフォルダ</w:t>
            </w:r>
            <w:r w:rsidR="004E681C" w:rsidRPr="00FD329B">
              <w:rPr>
                <w:rFonts w:ascii="Meiryo UI" w:eastAsia="Meiryo UI" w:hAnsi="Meiryo UI" w:hint="eastAsia"/>
                <w:color w:val="000000" w:themeColor="text1"/>
                <w:szCs w:val="18"/>
              </w:rPr>
              <w:t>ー</w:t>
            </w:r>
            <w:r w:rsidR="009E0C9D" w:rsidRPr="00FD329B">
              <w:rPr>
                <w:rFonts w:ascii="Meiryo UI" w:eastAsia="Meiryo UI" w:hAnsi="Meiryo UI" w:hint="eastAsia"/>
                <w:color w:val="000000" w:themeColor="text1"/>
                <w:szCs w:val="18"/>
              </w:rPr>
              <w:t>（資格</w:t>
            </w:r>
          </w:p>
          <w:p w14:paraId="6433B9B4" w14:textId="2EDD2911" w:rsidR="00BB3227" w:rsidRPr="00D201E0" w:rsidRDefault="009E0C9D" w:rsidP="005F44E0">
            <w:pPr>
              <w:ind w:firstLineChars="200" w:firstLine="420"/>
              <w:textAlignment w:val="center"/>
              <w:rPr>
                <w:rFonts w:ascii="Meiryo UI" w:eastAsia="Meiryo UI" w:hAnsi="Meiryo UI"/>
              </w:rPr>
            </w:pPr>
            <w:r w:rsidRPr="00FD329B">
              <w:rPr>
                <w:rFonts w:ascii="Meiryo UI" w:eastAsia="Meiryo UI" w:hAnsi="Meiryo UI" w:hint="eastAsia"/>
                <w:color w:val="000000" w:themeColor="text1"/>
                <w:szCs w:val="18"/>
              </w:rPr>
              <w:t>確認端末内）に</w:t>
            </w:r>
            <w:r w:rsidR="003D7393" w:rsidRPr="00FD329B">
              <w:rPr>
                <w:rFonts w:ascii="Meiryo UI" w:eastAsia="Meiryo UI" w:hAnsi="Meiryo UI" w:hint="eastAsia"/>
                <w:color w:val="000000" w:themeColor="text1"/>
                <w:szCs w:val="18"/>
              </w:rPr>
              <w:t>、</w:t>
            </w:r>
            <w:r w:rsidR="008723BD" w:rsidRPr="00FD329B">
              <w:rPr>
                <w:rFonts w:ascii="Meiryo UI" w:eastAsia="Meiryo UI" w:hAnsi="Meiryo UI" w:hint="eastAsia"/>
                <w:b/>
                <w:bCs/>
                <w:color w:val="000000" w:themeColor="text1"/>
              </w:rPr>
              <w:t>CIS</w:t>
            </w:r>
            <w:r w:rsidR="003D7393" w:rsidRPr="00FD329B">
              <w:rPr>
                <w:rFonts w:ascii="Meiryo UI" w:eastAsia="Meiryo UI" w:hAnsi="Meiryo UI" w:hint="eastAsia"/>
                <w:b/>
                <w:bCs/>
                <w:color w:val="000000" w:themeColor="text1"/>
              </w:rPr>
              <w:t>si～</w:t>
            </w:r>
            <w:r w:rsidR="00D201E0" w:rsidRPr="00FD329B">
              <w:rPr>
                <w:rFonts w:ascii="Meiryo UI" w:eastAsia="Meiryo UI" w:hAnsi="Meiryo UI"/>
                <w:b/>
                <w:bCs/>
                <w:color w:val="000000" w:themeColor="text1"/>
              </w:rPr>
              <w:t>res</w:t>
            </w:r>
            <w:r w:rsidR="00D201E0" w:rsidRPr="00FD329B">
              <w:rPr>
                <w:rFonts w:ascii="Meiryo UI" w:eastAsia="Meiryo UI" w:hAnsi="Meiryo UI" w:hint="eastAsia"/>
                <w:color w:val="000000" w:themeColor="text1"/>
              </w:rPr>
              <w:t>から始まる結果ファイル</w:t>
            </w:r>
            <w:r w:rsidR="00D201E0" w:rsidRPr="00FD329B">
              <w:rPr>
                <w:rFonts w:ascii="Meiryo UI" w:eastAsia="Meiryo UI" w:hAnsi="Meiryo UI" w:hint="eastAsia"/>
                <w:color w:val="000000" w:themeColor="text1"/>
                <w:szCs w:val="18"/>
              </w:rPr>
              <w:t>が出力されているか確認します</w:t>
            </w:r>
            <w:r w:rsidR="00F62AA3" w:rsidRPr="00FD329B">
              <w:rPr>
                <w:rFonts w:ascii="Meiryo UI" w:eastAsia="Meiryo UI" w:hAnsi="Meiryo UI" w:hint="eastAsia"/>
                <w:color w:val="000000" w:themeColor="text1"/>
                <w:szCs w:val="18"/>
              </w:rPr>
              <w:t>。</w:t>
            </w:r>
          </w:p>
        </w:tc>
      </w:tr>
      <w:tr w:rsidR="00BB3227" w14:paraId="6B86A1C4" w14:textId="77777777" w:rsidTr="00BB3227">
        <w:tc>
          <w:tcPr>
            <w:tcW w:w="1119" w:type="dxa"/>
            <w:vMerge/>
          </w:tcPr>
          <w:p w14:paraId="46F09B82" w14:textId="77777777" w:rsidR="00EE6407" w:rsidRDefault="00EE6407" w:rsidP="003F6B29">
            <w:pPr>
              <w:jc w:val="center"/>
              <w:rPr>
                <w:rFonts w:ascii="Meiryo UI" w:eastAsia="Meiryo UI" w:hAnsi="Meiryo UI"/>
              </w:rPr>
            </w:pPr>
          </w:p>
        </w:tc>
        <w:tc>
          <w:tcPr>
            <w:tcW w:w="4678" w:type="dxa"/>
            <w:tcBorders>
              <w:top w:val="dashed" w:sz="4" w:space="0" w:color="auto"/>
              <w:bottom w:val="single" w:sz="12" w:space="0" w:color="auto"/>
            </w:tcBorders>
          </w:tcPr>
          <w:p w14:paraId="178AA5F1" w14:textId="189F38B0" w:rsidR="00EE6407" w:rsidRPr="00EE6407" w:rsidRDefault="000569D1"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542E1EA3" wp14:editId="77B46104">
                  <wp:extent cx="2645029" cy="342000"/>
                  <wp:effectExtent l="0" t="0" r="3175" b="127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22D6FFDA" w14:textId="77777777" w:rsidR="0037133F" w:rsidRDefault="0037133F" w:rsidP="00E07CAE">
            <w:pPr>
              <w:spacing w:beforeLines="50" w:before="120"/>
              <w:jc w:val="left"/>
              <w:rPr>
                <w:rFonts w:ascii="Meiryo UI" w:eastAsia="Meiryo UI" w:hAnsi="Meiryo UI"/>
                <w:szCs w:val="20"/>
              </w:rPr>
            </w:pPr>
          </w:p>
          <w:p w14:paraId="49AF88C0" w14:textId="5EACFF8D" w:rsidR="00EE6407" w:rsidRDefault="001B30CE" w:rsidP="0037133F">
            <w:pPr>
              <w:spacing w:beforeLines="50" w:before="120"/>
              <w:ind w:firstLineChars="500" w:firstLine="1050"/>
              <w:jc w:val="left"/>
              <w:rPr>
                <w:rFonts w:ascii="Meiryo UI" w:eastAsia="Meiryo UI" w:hAnsi="Meiryo UI"/>
                <w:szCs w:val="20"/>
              </w:rPr>
            </w:pPr>
            <w:r w:rsidRPr="00FD329B">
              <w:rPr>
                <w:rFonts w:ascii="Meiryo UI" w:eastAsia="Meiryo UI" w:hAnsi="Meiryo UI" w:hint="eastAsia"/>
                <w:color w:val="000000" w:themeColor="text1"/>
                <w:szCs w:val="20"/>
              </w:rPr>
              <w:t>確認</w:t>
            </w:r>
            <w:r w:rsidR="006259BC" w:rsidRPr="00FD329B">
              <w:rPr>
                <w:rFonts w:ascii="Meiryo UI" w:eastAsia="Meiryo UI" w:hAnsi="Meiryo UI" w:hint="eastAsia"/>
                <w:color w:val="000000" w:themeColor="text1"/>
                <w:szCs w:val="20"/>
              </w:rPr>
              <w:t>事項</w:t>
            </w:r>
            <w:r w:rsidR="009D3835" w:rsidRPr="00FD329B">
              <w:rPr>
                <w:rFonts w:ascii="Meiryo UI" w:eastAsia="Meiryo UI" w:hAnsi="Meiryo UI" w:hint="eastAsia"/>
                <w:color w:val="000000" w:themeColor="text1"/>
                <w:szCs w:val="20"/>
              </w:rPr>
              <w:t>4</w:t>
            </w:r>
            <w:r w:rsidRPr="00FD329B">
              <w:rPr>
                <w:rFonts w:ascii="Meiryo UI" w:eastAsia="Meiryo UI" w:hAnsi="Meiryo UI" w:hint="eastAsia"/>
                <w:color w:val="000000" w:themeColor="text1"/>
                <w:szCs w:val="20"/>
              </w:rPr>
              <w:t>に進んでください</w:t>
            </w:r>
            <w:r w:rsidR="000F5A31" w:rsidRPr="00E07CAE">
              <w:rPr>
                <w:rFonts w:ascii="Meiryo UI" w:eastAsia="Meiryo UI" w:hAnsi="Meiryo UI" w:hint="eastAsia"/>
                <w:szCs w:val="20"/>
              </w:rPr>
              <w:t>。</w:t>
            </w:r>
          </w:p>
          <w:p w14:paraId="2F5F427D" w14:textId="6D5AA66D" w:rsidR="00E07CAE" w:rsidRPr="00E07CAE" w:rsidRDefault="00E07CAE" w:rsidP="00E07CAE">
            <w:pPr>
              <w:spacing w:beforeLines="50" w:before="120"/>
              <w:jc w:val="left"/>
              <w:rPr>
                <w:rFonts w:ascii="Meiryo UI" w:eastAsia="Meiryo UI" w:hAnsi="Meiryo UI"/>
                <w:szCs w:val="20"/>
              </w:rPr>
            </w:pPr>
          </w:p>
        </w:tc>
        <w:tc>
          <w:tcPr>
            <w:tcW w:w="4639" w:type="dxa"/>
            <w:tcBorders>
              <w:top w:val="dashed" w:sz="4" w:space="0" w:color="auto"/>
              <w:bottom w:val="single" w:sz="12" w:space="0" w:color="auto"/>
            </w:tcBorders>
          </w:tcPr>
          <w:p w14:paraId="74868D00" w14:textId="7A0CF47C" w:rsidR="00EE6407" w:rsidRDefault="000569D1"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7F8038CC" wp14:editId="28FDC09E">
                  <wp:extent cx="2645029" cy="342000"/>
                  <wp:effectExtent l="0" t="0" r="3175" b="127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4EF234B2" w14:textId="77777777" w:rsidR="006259BC" w:rsidRDefault="006259BC" w:rsidP="00E07CAE">
            <w:pPr>
              <w:spacing w:beforeLines="50" w:before="120"/>
              <w:jc w:val="left"/>
              <w:rPr>
                <w:rFonts w:ascii="Meiryo UI" w:eastAsia="Meiryo UI" w:hAnsi="Meiryo UI"/>
                <w:szCs w:val="20"/>
              </w:rPr>
            </w:pPr>
          </w:p>
          <w:p w14:paraId="527A5156" w14:textId="52D185B0" w:rsidR="00EE6407" w:rsidRPr="00FD329B" w:rsidRDefault="00EE6407" w:rsidP="006259BC">
            <w:pPr>
              <w:spacing w:beforeLines="50" w:before="120"/>
              <w:ind w:firstLineChars="450" w:firstLine="945"/>
              <w:jc w:val="left"/>
              <w:rPr>
                <w:rFonts w:ascii="Meiryo UI" w:eastAsia="Meiryo UI" w:hAnsi="Meiryo UI"/>
                <w:color w:val="000000" w:themeColor="text1"/>
                <w:szCs w:val="20"/>
              </w:rPr>
            </w:pPr>
            <w:r w:rsidRPr="00E07CAE">
              <w:rPr>
                <w:rFonts w:ascii="Meiryo UI" w:eastAsia="Meiryo UI" w:hAnsi="Meiryo UI" w:hint="eastAsia"/>
                <w:szCs w:val="20"/>
              </w:rPr>
              <w:t>確</w:t>
            </w:r>
            <w:r w:rsidRPr="00FD329B">
              <w:rPr>
                <w:rFonts w:ascii="Meiryo UI" w:eastAsia="Meiryo UI" w:hAnsi="Meiryo UI" w:hint="eastAsia"/>
                <w:color w:val="000000" w:themeColor="text1"/>
                <w:szCs w:val="20"/>
              </w:rPr>
              <w:t>認</w:t>
            </w:r>
            <w:r w:rsidR="006259BC" w:rsidRPr="00FD329B">
              <w:rPr>
                <w:rFonts w:ascii="Meiryo UI" w:eastAsia="Meiryo UI" w:hAnsi="Meiryo UI" w:hint="eastAsia"/>
                <w:color w:val="000000" w:themeColor="text1"/>
                <w:szCs w:val="20"/>
              </w:rPr>
              <w:t>事項</w:t>
            </w:r>
            <w:r w:rsidR="009D3835" w:rsidRPr="00FD329B">
              <w:rPr>
                <w:rFonts w:ascii="Meiryo UI" w:eastAsia="Meiryo UI" w:hAnsi="Meiryo UI" w:hint="eastAsia"/>
                <w:color w:val="000000" w:themeColor="text1"/>
                <w:szCs w:val="20"/>
              </w:rPr>
              <w:t>7</w:t>
            </w:r>
            <w:r w:rsidRPr="00FD329B">
              <w:rPr>
                <w:rFonts w:ascii="Meiryo UI" w:eastAsia="Meiryo UI" w:hAnsi="Meiryo UI" w:hint="eastAsia"/>
                <w:color w:val="000000" w:themeColor="text1"/>
                <w:szCs w:val="20"/>
              </w:rPr>
              <w:t>に進んでください</w:t>
            </w:r>
            <w:r w:rsidR="000F5A31" w:rsidRPr="00FD329B">
              <w:rPr>
                <w:rFonts w:ascii="Meiryo UI" w:eastAsia="Meiryo UI" w:hAnsi="Meiryo UI" w:hint="eastAsia"/>
                <w:color w:val="000000" w:themeColor="text1"/>
                <w:szCs w:val="20"/>
              </w:rPr>
              <w:t>。</w:t>
            </w:r>
          </w:p>
          <w:p w14:paraId="5FBCDD67" w14:textId="1257EF0C" w:rsidR="00E07CAE" w:rsidRPr="00E07CAE" w:rsidRDefault="00E07CAE" w:rsidP="00E07CAE">
            <w:pPr>
              <w:spacing w:beforeLines="50" w:before="120"/>
              <w:jc w:val="left"/>
              <w:rPr>
                <w:rFonts w:ascii="Meiryo UI" w:eastAsia="Meiryo UI" w:hAnsi="Meiryo UI"/>
                <w:szCs w:val="20"/>
              </w:rPr>
            </w:pPr>
          </w:p>
        </w:tc>
      </w:tr>
    </w:tbl>
    <w:p w14:paraId="3444622C" w14:textId="77777777" w:rsidR="00B55966" w:rsidRDefault="00B55966">
      <w:pPr>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1B30CE" w14:paraId="7D7E2023" w14:textId="77777777" w:rsidTr="003F6B29">
        <w:tc>
          <w:tcPr>
            <w:tcW w:w="1119" w:type="dxa"/>
            <w:vAlign w:val="center"/>
          </w:tcPr>
          <w:p w14:paraId="72C34AB8" w14:textId="6B07A6D0" w:rsidR="001B30CE" w:rsidRPr="00C04483" w:rsidRDefault="00E21E83" w:rsidP="003F6B29">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77696" behindDoc="0" locked="0" layoutInCell="1" allowOverlap="1" wp14:anchorId="1F975E6B" wp14:editId="58B8EB47">
                      <wp:simplePos x="0" y="0"/>
                      <wp:positionH relativeFrom="column">
                        <wp:posOffset>165100</wp:posOffset>
                      </wp:positionH>
                      <wp:positionV relativeFrom="paragraph">
                        <wp:posOffset>66675</wp:posOffset>
                      </wp:positionV>
                      <wp:extent cx="254000" cy="228600"/>
                      <wp:effectExtent l="0" t="19050" r="12700" b="19050"/>
                      <wp:wrapNone/>
                      <wp:docPr id="88"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9" name="正方形/長方形 89"/>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0" name="図 90"/>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3B4378C0" id="グループ化 59" o:spid="_x0000_s1026" style="position:absolute;left:0;text-align:left;margin-left:13pt;margin-top:5.25pt;width:20pt;height:18pt;z-index:251677696;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">
                      <v:rect id="正方形/長方形 89"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" fillcolor="white [3212]" stroked="f" strokeweight="1.25pt"/>
                      <v:shape id="図 90"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" stroked="t" strokecolor="#355071 [3215]">
                        <v:imagedata r:id="rId16" o:title="" gain="19661f" blacklevel="22938f"/>
                        <v:path arrowok="t"/>
                      </v:shape>
                    </v:group>
                  </w:pict>
                </mc:Fallback>
              </mc:AlternateContent>
            </w:r>
          </w:p>
        </w:tc>
        <w:tc>
          <w:tcPr>
            <w:tcW w:w="9317" w:type="dxa"/>
            <w:gridSpan w:val="2"/>
          </w:tcPr>
          <w:p w14:paraId="49167472" w14:textId="757D3E6D" w:rsidR="001B30CE" w:rsidRPr="001B4B00" w:rsidRDefault="008723BD" w:rsidP="003F6B29">
            <w:pPr>
              <w:rPr>
                <w:rFonts w:ascii="Meiryo UI" w:eastAsia="Meiryo UI" w:hAnsi="Meiryo UI"/>
                <w:b/>
                <w:sz w:val="32"/>
              </w:rPr>
            </w:pPr>
            <w:r>
              <w:rPr>
                <w:rFonts w:ascii="Meiryo UI" w:eastAsia="Meiryo UI" w:hAnsi="Meiryo UI" w:hint="eastAsia"/>
                <w:b/>
                <w:sz w:val="32"/>
              </w:rPr>
              <w:t>電子カルテ情報共有サービス</w:t>
            </w:r>
            <w:r w:rsidR="0041750C">
              <w:rPr>
                <w:rFonts w:ascii="Meiryo UI" w:eastAsia="Meiryo UI" w:hAnsi="Meiryo UI" w:hint="eastAsia"/>
                <w:b/>
                <w:sz w:val="32"/>
              </w:rPr>
              <w:t>向け</w:t>
            </w:r>
            <w:r w:rsidR="001B30CE" w:rsidRPr="001B30CE">
              <w:rPr>
                <w:rFonts w:ascii="Meiryo UI" w:eastAsia="Meiryo UI" w:hAnsi="Meiryo UI" w:hint="eastAsia"/>
                <w:b/>
                <w:sz w:val="32"/>
              </w:rPr>
              <w:t>結果ファイル</w:t>
            </w:r>
            <w:r w:rsidR="00C368A0">
              <w:rPr>
                <w:rFonts w:ascii="Meiryo UI" w:eastAsia="Meiryo UI" w:hAnsi="Meiryo UI" w:hint="eastAsia"/>
                <w:b/>
                <w:sz w:val="32"/>
              </w:rPr>
              <w:t>の取得先</w:t>
            </w:r>
            <w:r w:rsidR="003B40E8">
              <w:rPr>
                <w:rFonts w:ascii="Meiryo UI" w:eastAsia="Meiryo UI" w:hAnsi="Meiryo UI" w:hint="eastAsia"/>
                <w:b/>
                <w:sz w:val="32"/>
              </w:rPr>
              <w:t>が正しいか</w:t>
            </w:r>
          </w:p>
        </w:tc>
      </w:tr>
      <w:tr w:rsidR="001B30CE" w:rsidRPr="00EE6407" w14:paraId="3B740F08" w14:textId="77777777" w:rsidTr="003F6B29">
        <w:tc>
          <w:tcPr>
            <w:tcW w:w="1119" w:type="dxa"/>
            <w:vMerge w:val="restart"/>
          </w:tcPr>
          <w:p w14:paraId="6AA3E00A" w14:textId="3CDA7739" w:rsidR="001B30CE" w:rsidRDefault="001B30CE" w:rsidP="003F6B29">
            <w:pPr>
              <w:jc w:val="center"/>
              <w:rPr>
                <w:rFonts w:ascii="Meiryo UI" w:eastAsia="Meiryo UI" w:hAnsi="Meiryo UI"/>
              </w:rPr>
            </w:pPr>
            <w:r w:rsidRPr="00FD329B">
              <w:rPr>
                <w:rFonts w:ascii="Meiryo UI" w:eastAsia="Meiryo UI" w:hAnsi="Meiryo UI" w:hint="eastAsia"/>
                <w:color w:val="000000" w:themeColor="text1"/>
              </w:rPr>
              <w:t>確認</w:t>
            </w:r>
            <w:r w:rsidR="003B40E8" w:rsidRPr="00FD329B">
              <w:rPr>
                <w:rFonts w:ascii="Meiryo UI" w:eastAsia="Meiryo UI" w:hAnsi="Meiryo UI" w:hint="eastAsia"/>
                <w:color w:val="000000" w:themeColor="text1"/>
              </w:rPr>
              <w:t>事項</w:t>
            </w:r>
            <w:r w:rsidR="009D3835" w:rsidRPr="00FD329B">
              <w:rPr>
                <w:rFonts w:ascii="Meiryo UI" w:eastAsia="Meiryo UI" w:hAnsi="Meiryo UI" w:hint="eastAsia"/>
                <w:color w:val="000000" w:themeColor="text1"/>
              </w:rPr>
              <w:t>4</w:t>
            </w:r>
          </w:p>
        </w:tc>
        <w:tc>
          <w:tcPr>
            <w:tcW w:w="9317" w:type="dxa"/>
            <w:gridSpan w:val="2"/>
            <w:tcBorders>
              <w:bottom w:val="dashed" w:sz="4" w:space="0" w:color="auto"/>
            </w:tcBorders>
          </w:tcPr>
          <w:p w14:paraId="45314F16" w14:textId="703B9188" w:rsidR="00E07CAE" w:rsidRPr="00FD329B" w:rsidRDefault="00E07CAE" w:rsidP="00662244">
            <w:pP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32DF31CC" w14:textId="68DA6972" w:rsidR="00E07CAE" w:rsidRPr="00FD329B" w:rsidRDefault="00E07CAE" w:rsidP="00E07CAE">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電カル等が</w:t>
            </w:r>
            <w:r w:rsidR="008723BD" w:rsidRPr="00FD329B">
              <w:rPr>
                <w:rFonts w:ascii="Meiryo UI" w:eastAsia="Meiryo UI" w:hAnsi="Meiryo UI" w:hint="eastAsia"/>
                <w:color w:val="000000" w:themeColor="text1"/>
                <w:szCs w:val="18"/>
              </w:rPr>
              <w:t>電子カルテ情報共有サービス</w:t>
            </w:r>
            <w:r w:rsidR="00290981"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結果ファイルの取得先（フォルダ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）と連携アプリケーション指定のフォルダ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と一致していること。</w:t>
            </w:r>
          </w:p>
          <w:p w14:paraId="7EB53606" w14:textId="2C610C86" w:rsidR="00E07CAE" w:rsidRPr="00FD329B" w:rsidRDefault="00E07CAE" w:rsidP="00662244">
            <w:pPr>
              <w:rPr>
                <w:rFonts w:ascii="Meiryo UI" w:eastAsia="Meiryo UI" w:hAnsi="Meiryo UI"/>
                <w:color w:val="000000" w:themeColor="text1"/>
              </w:rPr>
            </w:pPr>
          </w:p>
          <w:p w14:paraId="68D374AF" w14:textId="77777777" w:rsidR="000940EA" w:rsidRPr="00FD329B" w:rsidRDefault="000940EA" w:rsidP="000940EA">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【確認手順】</w:t>
            </w:r>
          </w:p>
          <w:p w14:paraId="3D741C0A" w14:textId="56AF9D76" w:rsidR="000940EA" w:rsidRPr="00FD329B" w:rsidRDefault="00540446" w:rsidP="00540446">
            <w:pPr>
              <w:ind w:left="315" w:hangingChars="150" w:hanging="315"/>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0940EA"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0940EA" w:rsidRPr="00FD329B">
              <w:rPr>
                <w:rFonts w:ascii="Meiryo UI" w:eastAsia="Meiryo UI" w:hAnsi="Meiryo UI" w:hint="eastAsia"/>
                <w:color w:val="000000" w:themeColor="text1"/>
                <w:szCs w:val="18"/>
              </w:rPr>
              <w:t>ファイルを開きます。</w:t>
            </w:r>
          </w:p>
          <w:p w14:paraId="1FC09DD7" w14:textId="5E77F05A" w:rsidR="00662244" w:rsidRPr="000940EA" w:rsidRDefault="00540446" w:rsidP="000940EA">
            <w:pPr>
              <w:jc w:val="left"/>
              <w:rPr>
                <w:rFonts w:ascii="Meiryo UI" w:eastAsia="Meiryo UI" w:hAnsi="Meiryo UI"/>
                <w:szCs w:val="18"/>
              </w:rPr>
            </w:pPr>
            <w:r w:rsidRPr="00FD329B">
              <w:rPr>
                <w:rFonts w:ascii="Meiryo UI" w:eastAsia="Meiryo UI" w:hAnsi="Meiryo UI" w:hint="eastAsia"/>
                <w:color w:val="000000" w:themeColor="text1"/>
                <w:szCs w:val="18"/>
              </w:rPr>
              <w:t xml:space="preserve">②　</w:t>
            </w:r>
            <w:r w:rsidR="000940EA"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290981" w:rsidRPr="00FD329B">
              <w:rPr>
                <w:rFonts w:ascii="Meiryo UI" w:eastAsia="Meiryo UI" w:hAnsi="Meiryo UI"/>
                <w:b/>
                <w:bCs/>
                <w:color w:val="000000" w:themeColor="text1"/>
                <w:szCs w:val="18"/>
                <w:u w:val="single"/>
              </w:rPr>
              <w:t>ResponseDataDir</w:t>
            </w:r>
            <w:proofErr w:type="spellEnd"/>
            <w:r w:rsidR="00290981" w:rsidRPr="00FD329B">
              <w:rPr>
                <w:rFonts w:ascii="Meiryo UI" w:eastAsia="Meiryo UI" w:hAnsi="Meiryo UI" w:hint="eastAsia"/>
                <w:color w:val="000000" w:themeColor="text1"/>
                <w:szCs w:val="18"/>
              </w:rPr>
              <w:t xml:space="preserve"> </w:t>
            </w:r>
            <w:r w:rsidR="000940EA" w:rsidRPr="00FD329B">
              <w:rPr>
                <w:rFonts w:ascii="Meiryo UI" w:eastAsia="Meiryo UI" w:hAnsi="Meiryo UI" w:hint="eastAsia"/>
                <w:color w:val="000000" w:themeColor="text1"/>
                <w:szCs w:val="18"/>
              </w:rPr>
              <w:t>の設定値</w:t>
            </w:r>
            <w:r w:rsidRPr="00FD329B">
              <w:rPr>
                <w:rFonts w:ascii="Meiryo UI" w:eastAsia="Meiryo UI" w:hAnsi="Meiryo UI" w:hint="eastAsia"/>
                <w:color w:val="000000" w:themeColor="text1"/>
                <w:szCs w:val="18"/>
              </w:rPr>
              <w:t>を確認します。</w:t>
            </w:r>
            <w:r w:rsidRPr="00FD329B">
              <w:rPr>
                <w:rFonts w:ascii="Meiryo UI" w:eastAsia="Meiryo UI" w:hAnsi="Meiryo UI"/>
                <w:color w:val="000000" w:themeColor="text1"/>
                <w:szCs w:val="18"/>
              </w:rPr>
              <w:br/>
            </w:r>
            <w:r w:rsidRPr="00FD329B">
              <w:rPr>
                <w:rFonts w:ascii="Meiryo UI" w:eastAsia="Meiryo UI" w:hAnsi="Meiryo UI" w:hint="eastAsia"/>
                <w:color w:val="000000" w:themeColor="text1"/>
                <w:szCs w:val="18"/>
              </w:rPr>
              <w:t xml:space="preserve">③　</w:t>
            </w:r>
            <w:r w:rsidR="000940EA" w:rsidRPr="00FD329B">
              <w:rPr>
                <w:rFonts w:ascii="Meiryo UI" w:eastAsia="Meiryo UI" w:hAnsi="Meiryo UI" w:hint="eastAsia"/>
                <w:color w:val="000000" w:themeColor="text1"/>
                <w:szCs w:val="18"/>
              </w:rPr>
              <w:t>電カル等の</w:t>
            </w:r>
            <w:r w:rsidR="008723BD" w:rsidRPr="00FD329B">
              <w:rPr>
                <w:rFonts w:ascii="Meiryo UI" w:eastAsia="Meiryo UI" w:hAnsi="Meiryo UI" w:hint="eastAsia"/>
                <w:color w:val="000000" w:themeColor="text1"/>
                <w:szCs w:val="18"/>
              </w:rPr>
              <w:t>電子カルテ情報共有サービス</w:t>
            </w:r>
            <w:r w:rsidR="00290981" w:rsidRPr="00FD329B">
              <w:rPr>
                <w:rFonts w:ascii="Meiryo UI" w:eastAsia="Meiryo UI" w:hAnsi="Meiryo UI" w:hint="eastAsia"/>
                <w:color w:val="000000" w:themeColor="text1"/>
                <w:szCs w:val="18"/>
              </w:rPr>
              <w:t>向け</w:t>
            </w:r>
            <w:r w:rsidR="000940EA" w:rsidRPr="00FD329B">
              <w:rPr>
                <w:rFonts w:ascii="Meiryo UI" w:eastAsia="Meiryo UI" w:hAnsi="Meiryo UI" w:hint="eastAsia"/>
                <w:color w:val="000000" w:themeColor="text1"/>
                <w:szCs w:val="18"/>
              </w:rPr>
              <w:t>結果ファイルの</w:t>
            </w:r>
            <w:r w:rsidR="009E0C9D" w:rsidRPr="00FD329B">
              <w:rPr>
                <w:rFonts w:ascii="Meiryo UI" w:eastAsia="Meiryo UI" w:hAnsi="Meiryo UI" w:hint="eastAsia"/>
                <w:color w:val="000000" w:themeColor="text1"/>
                <w:szCs w:val="18"/>
              </w:rPr>
              <w:t>取得</w:t>
            </w:r>
            <w:r w:rsidR="000940EA" w:rsidRPr="00FD329B">
              <w:rPr>
                <w:rFonts w:ascii="Meiryo UI" w:eastAsia="Meiryo UI" w:hAnsi="Meiryo UI" w:hint="eastAsia"/>
                <w:color w:val="000000" w:themeColor="text1"/>
                <w:szCs w:val="18"/>
              </w:rPr>
              <w:t>先が一致しているか確認します。</w:t>
            </w:r>
          </w:p>
        </w:tc>
      </w:tr>
      <w:tr w:rsidR="001B30CE" w14:paraId="165AAD90" w14:textId="77777777" w:rsidTr="003F6B29">
        <w:tc>
          <w:tcPr>
            <w:tcW w:w="1119" w:type="dxa"/>
            <w:vMerge/>
          </w:tcPr>
          <w:p w14:paraId="6E717C25" w14:textId="77777777" w:rsidR="001B30CE" w:rsidRDefault="001B30CE" w:rsidP="003F6B29">
            <w:pPr>
              <w:jc w:val="center"/>
              <w:rPr>
                <w:rFonts w:ascii="Meiryo UI" w:eastAsia="Meiryo UI" w:hAnsi="Meiryo UI"/>
              </w:rPr>
            </w:pPr>
          </w:p>
        </w:tc>
        <w:tc>
          <w:tcPr>
            <w:tcW w:w="4678" w:type="dxa"/>
            <w:tcBorders>
              <w:top w:val="dashed" w:sz="4" w:space="0" w:color="auto"/>
              <w:bottom w:val="single" w:sz="12" w:space="0" w:color="auto"/>
            </w:tcBorders>
          </w:tcPr>
          <w:p w14:paraId="12B49A45" w14:textId="225FD858" w:rsidR="001B30CE" w:rsidRPr="00EE6407" w:rsidRDefault="000F5A31"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51FB7FB6" wp14:editId="385F377E">
                  <wp:extent cx="2678638" cy="342000"/>
                  <wp:effectExtent l="0" t="0" r="0" b="127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8638" cy="342000"/>
                          </a:xfrm>
                          <a:prstGeom prst="rect">
                            <a:avLst/>
                          </a:prstGeom>
                          <a:noFill/>
                          <a:ln>
                            <a:noFill/>
                          </a:ln>
                        </pic:spPr>
                      </pic:pic>
                    </a:graphicData>
                  </a:graphic>
                </wp:inline>
              </w:drawing>
            </w:r>
          </w:p>
          <w:p w14:paraId="0DE91F6B" w14:textId="6EA0DAA6" w:rsidR="00DA0CD8"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2BF11761" wp14:editId="5B1AAE7E">
                  <wp:extent cx="1158948" cy="329932"/>
                  <wp:effectExtent l="0" t="0" r="3175"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13C78189" w14:textId="09C2B6BD" w:rsidR="00C23F90" w:rsidRPr="00FD329B" w:rsidRDefault="003739D2" w:rsidP="00E21E83">
            <w:pPr>
              <w:spacing w:beforeLines="50" w:before="120"/>
              <w:jc w:val="left"/>
              <w:rPr>
                <w:rFonts w:ascii="Meiryo UI" w:eastAsia="Meiryo UI" w:hAnsi="Meiryo UI"/>
                <w:color w:val="000000" w:themeColor="text1"/>
              </w:rPr>
            </w:pPr>
            <w:r w:rsidRPr="009E0C9D">
              <w:rPr>
                <w:rFonts w:ascii="Meiryo UI" w:eastAsia="Meiryo UI" w:hAnsi="Meiryo UI" w:hint="eastAsia"/>
              </w:rPr>
              <w:t>電カル</w:t>
            </w:r>
            <w:r w:rsidR="00C23F90" w:rsidRPr="009E0C9D">
              <w:rPr>
                <w:rFonts w:ascii="Meiryo UI" w:eastAsia="Meiryo UI" w:hAnsi="Meiryo UI" w:hint="eastAsia"/>
              </w:rPr>
              <w:t>等</w:t>
            </w:r>
            <w:r w:rsidR="00C23F90" w:rsidRPr="00FD329B">
              <w:rPr>
                <w:rFonts w:ascii="Meiryo UI" w:eastAsia="Meiryo UI" w:hAnsi="Meiryo UI" w:hint="eastAsia"/>
                <w:color w:val="000000" w:themeColor="text1"/>
              </w:rPr>
              <w:t>の設定が誤っております。</w:t>
            </w:r>
          </w:p>
          <w:p w14:paraId="10CDA10F" w14:textId="29C868AF" w:rsidR="001B30CE" w:rsidRPr="00FD329B" w:rsidRDefault="003739D2" w:rsidP="00E21E83">
            <w:pPr>
              <w:spacing w:beforeLines="50" w:before="120"/>
              <w:jc w:val="left"/>
              <w:rPr>
                <w:rFonts w:ascii="Meiryo UI" w:eastAsia="Meiryo UI" w:hAnsi="Meiryo UI"/>
                <w:color w:val="000000" w:themeColor="text1"/>
              </w:rPr>
            </w:pPr>
            <w:r w:rsidRPr="00FD329B">
              <w:rPr>
                <w:rFonts w:ascii="Meiryo UI" w:eastAsia="Meiryo UI" w:hAnsi="Meiryo UI" w:hint="eastAsia"/>
                <w:color w:val="000000" w:themeColor="text1"/>
              </w:rPr>
              <w:t>電カル</w:t>
            </w:r>
            <w:r w:rsidR="00C23F90" w:rsidRPr="00FD329B">
              <w:rPr>
                <w:rFonts w:ascii="Meiryo UI" w:eastAsia="Meiryo UI" w:hAnsi="Meiryo UI" w:hint="eastAsia"/>
                <w:color w:val="000000" w:themeColor="text1"/>
              </w:rPr>
              <w:t>等</w:t>
            </w:r>
            <w:r w:rsidR="001B30CE" w:rsidRPr="00FD329B">
              <w:rPr>
                <w:rFonts w:ascii="Meiryo UI" w:eastAsia="Meiryo UI" w:hAnsi="Meiryo UI" w:hint="eastAsia"/>
                <w:color w:val="000000" w:themeColor="text1"/>
              </w:rPr>
              <w:t>の設定を再度見直してください。</w:t>
            </w:r>
          </w:p>
          <w:p w14:paraId="5327E4B3" w14:textId="1326D1A5" w:rsidR="001B30CE" w:rsidRPr="005F55E2" w:rsidRDefault="00662244" w:rsidP="00E21E83">
            <w:pPr>
              <w:spacing w:beforeLines="50" w:before="120"/>
              <w:jc w:val="left"/>
              <w:rPr>
                <w:rFonts w:ascii="Meiryo UI" w:eastAsia="Meiryo UI" w:hAnsi="Meiryo UI"/>
              </w:rPr>
            </w:pPr>
            <w:r w:rsidRPr="00FD329B">
              <w:rPr>
                <w:rFonts w:ascii="Meiryo UI" w:eastAsia="Meiryo UI" w:hAnsi="Meiryo UI" w:hint="eastAsia"/>
                <w:color w:val="000000" w:themeColor="text1"/>
              </w:rPr>
              <w:t>対処完了後</w:t>
            </w:r>
            <w:r w:rsidR="001B30CE" w:rsidRPr="00FD329B">
              <w:rPr>
                <w:rFonts w:ascii="Meiryo UI" w:eastAsia="Meiryo UI" w:hAnsi="Meiryo UI" w:hint="eastAsia"/>
                <w:color w:val="000000" w:themeColor="text1"/>
              </w:rPr>
              <w:t>、確認</w:t>
            </w:r>
            <w:r w:rsidR="006259BC" w:rsidRPr="00FD329B">
              <w:rPr>
                <w:rFonts w:ascii="Meiryo UI" w:eastAsia="Meiryo UI" w:hAnsi="Meiryo UI" w:hint="eastAsia"/>
                <w:color w:val="000000" w:themeColor="text1"/>
              </w:rPr>
              <w:t>事項</w:t>
            </w:r>
            <w:r w:rsidR="001B30CE" w:rsidRPr="00FD329B">
              <w:rPr>
                <w:rFonts w:ascii="Meiryo UI" w:eastAsia="Meiryo UI" w:hAnsi="Meiryo UI" w:hint="eastAsia"/>
                <w:color w:val="000000" w:themeColor="text1"/>
              </w:rPr>
              <w:t>1を再度実施ください</w:t>
            </w:r>
            <w:r w:rsidR="000F5A31" w:rsidRPr="00FD329B">
              <w:rPr>
                <w:rFonts w:ascii="Meiryo UI" w:eastAsia="Meiryo UI" w:hAnsi="Meiryo UI" w:hint="eastAsia"/>
                <w:color w:val="000000" w:themeColor="text1"/>
              </w:rPr>
              <w:t>。</w:t>
            </w:r>
          </w:p>
        </w:tc>
        <w:tc>
          <w:tcPr>
            <w:tcW w:w="4639" w:type="dxa"/>
            <w:tcBorders>
              <w:top w:val="dashed" w:sz="4" w:space="0" w:color="auto"/>
              <w:bottom w:val="single" w:sz="12" w:space="0" w:color="auto"/>
            </w:tcBorders>
          </w:tcPr>
          <w:p w14:paraId="3C7D91BA" w14:textId="578111FA" w:rsidR="001B30CE" w:rsidRDefault="000F5A31"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67493ECE" wp14:editId="7FFB4CC2">
                  <wp:extent cx="2645029" cy="342000"/>
                  <wp:effectExtent l="0" t="0" r="3175" b="127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0A9BCDFD" w14:textId="77777777" w:rsidR="006259BC" w:rsidRDefault="006259BC" w:rsidP="00E21E83">
            <w:pPr>
              <w:spacing w:beforeLines="50" w:before="120"/>
              <w:jc w:val="left"/>
              <w:rPr>
                <w:rFonts w:ascii="Meiryo UI" w:eastAsia="Meiryo UI" w:hAnsi="Meiryo UI"/>
                <w:szCs w:val="20"/>
              </w:rPr>
            </w:pPr>
          </w:p>
          <w:p w14:paraId="384C5939" w14:textId="376A7874" w:rsidR="001B30CE" w:rsidRPr="009E0C9D" w:rsidRDefault="001B30CE" w:rsidP="006259BC">
            <w:pPr>
              <w:spacing w:beforeLines="50" w:before="120"/>
              <w:ind w:firstLineChars="450" w:firstLine="945"/>
              <w:jc w:val="left"/>
              <w:rPr>
                <w:rFonts w:ascii="Meiryo UI" w:eastAsia="Meiryo UI" w:hAnsi="Meiryo UI"/>
                <w:szCs w:val="20"/>
              </w:rPr>
            </w:pPr>
            <w:r w:rsidRPr="009E0C9D">
              <w:rPr>
                <w:rFonts w:ascii="Meiryo UI" w:eastAsia="Meiryo UI" w:hAnsi="Meiryo UI" w:hint="eastAsia"/>
                <w:szCs w:val="20"/>
              </w:rPr>
              <w:t>確認</w:t>
            </w:r>
            <w:r w:rsidR="006259BC">
              <w:rPr>
                <w:rFonts w:ascii="Meiryo UI" w:eastAsia="Meiryo UI" w:hAnsi="Meiryo UI" w:hint="eastAsia"/>
                <w:szCs w:val="20"/>
              </w:rPr>
              <w:t>事項</w:t>
            </w:r>
            <w:r w:rsidRPr="009E0C9D">
              <w:rPr>
                <w:rFonts w:ascii="Meiryo UI" w:eastAsia="Meiryo UI" w:hAnsi="Meiryo UI" w:hint="eastAsia"/>
                <w:szCs w:val="20"/>
              </w:rPr>
              <w:t>5に進んでください</w:t>
            </w:r>
            <w:r w:rsidR="000F5A31" w:rsidRPr="009E0C9D">
              <w:rPr>
                <w:rFonts w:ascii="Meiryo UI" w:eastAsia="Meiryo UI" w:hAnsi="Meiryo UI" w:hint="eastAsia"/>
                <w:szCs w:val="20"/>
              </w:rPr>
              <w:t>。</w:t>
            </w:r>
          </w:p>
          <w:p w14:paraId="6407B293" w14:textId="0DDF4F76" w:rsidR="001B30CE" w:rsidRDefault="001B30CE" w:rsidP="003F6B29">
            <w:pPr>
              <w:spacing w:beforeLines="50" w:before="120"/>
              <w:jc w:val="center"/>
              <w:rPr>
                <w:rFonts w:ascii="Meiryo UI" w:eastAsia="Meiryo UI" w:hAnsi="Meiryo UI"/>
              </w:rPr>
            </w:pPr>
          </w:p>
        </w:tc>
      </w:tr>
    </w:tbl>
    <w:p w14:paraId="6AEEFEB2" w14:textId="3E770275" w:rsidR="001B30CE" w:rsidRDefault="001B30CE">
      <w:pPr>
        <w:rPr>
          <w:rFonts w:ascii="Meiryo UI" w:eastAsia="Meiryo UI" w:hAnsi="Meiryo UI"/>
        </w:rPr>
      </w:pPr>
    </w:p>
    <w:p w14:paraId="15CCA9D5" w14:textId="679BFB16" w:rsidR="00C23F90" w:rsidRDefault="00C23F90">
      <w:pPr>
        <w:widowControl/>
        <w:jc w:val="left"/>
        <w:rPr>
          <w:rFonts w:ascii="Meiryo UI" w:eastAsia="Meiryo UI" w:hAnsi="Meiryo UI"/>
        </w:rPr>
      </w:pPr>
    </w:p>
    <w:p w14:paraId="16632561" w14:textId="7EBDC6B2" w:rsidR="00B55966" w:rsidRDefault="00C23F90" w:rsidP="003523C8">
      <w:pPr>
        <w:widowControl/>
        <w:jc w:val="left"/>
        <w:rPr>
          <w:rFonts w:ascii="Meiryo UI" w:eastAsia="Meiryo UI" w:hAnsi="Meiryo UI"/>
        </w:rPr>
      </w:pPr>
      <w:r>
        <w:rPr>
          <w:rFonts w:ascii="Meiryo UI" w:eastAsia="Meiryo UI" w:hAnsi="Meiryo UI"/>
        </w:rPr>
        <w:br w:type="page"/>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752BF0" w14:paraId="0B437957" w14:textId="77777777" w:rsidTr="003F6B29">
        <w:tc>
          <w:tcPr>
            <w:tcW w:w="1119" w:type="dxa"/>
            <w:vAlign w:val="center"/>
          </w:tcPr>
          <w:p w14:paraId="1782B30A" w14:textId="74581419" w:rsidR="001B30CE" w:rsidRPr="00C04483" w:rsidRDefault="00E21E83"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79744" behindDoc="0" locked="0" layoutInCell="1" allowOverlap="1" wp14:anchorId="7207EA2E" wp14:editId="7A9DC022">
                      <wp:simplePos x="0" y="0"/>
                      <wp:positionH relativeFrom="column">
                        <wp:posOffset>165100</wp:posOffset>
                      </wp:positionH>
                      <wp:positionV relativeFrom="paragraph">
                        <wp:posOffset>63500</wp:posOffset>
                      </wp:positionV>
                      <wp:extent cx="254000" cy="228600"/>
                      <wp:effectExtent l="0" t="19050" r="12700" b="19050"/>
                      <wp:wrapNone/>
                      <wp:docPr id="91"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92" name="正方形/長方形 92"/>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3" name="図 93"/>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6DC8A363" id="グループ化 59" o:spid="_x0000_s1026" style="position:absolute;left:0;text-align:left;margin-left:13pt;margin-top:5pt;width:20pt;height:18pt;z-index:251679744;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">
                      <v:rect id="正方形/長方形 9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" fillcolor="white [3212]" stroked="f" strokeweight="1.25pt"/>
                      <v:shape id="図 9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" stroked="t" strokecolor="#355071 [3215]">
                        <v:imagedata r:id="rId16" o:title="" gain="19661f" blacklevel="22938f"/>
                        <v:path arrowok="t"/>
                      </v:shape>
                    </v:group>
                  </w:pict>
                </mc:Fallback>
              </mc:AlternateContent>
            </w:r>
          </w:p>
        </w:tc>
        <w:tc>
          <w:tcPr>
            <w:tcW w:w="9317" w:type="dxa"/>
            <w:gridSpan w:val="2"/>
          </w:tcPr>
          <w:p w14:paraId="0C1B3817" w14:textId="6E54A1B3" w:rsidR="001B30CE" w:rsidRPr="00FD329B" w:rsidRDefault="008723BD" w:rsidP="003F6B29">
            <w:pPr>
              <w:rPr>
                <w:rFonts w:ascii="Meiryo UI" w:eastAsia="Meiryo UI" w:hAnsi="Meiryo UI"/>
                <w:b/>
                <w:color w:val="000000" w:themeColor="text1"/>
                <w:sz w:val="32"/>
              </w:rPr>
            </w:pPr>
            <w:proofErr w:type="spellStart"/>
            <w:r w:rsidRPr="00FD329B">
              <w:rPr>
                <w:rFonts w:ascii="Meiryo UI" w:eastAsia="Meiryo UI" w:hAnsi="Meiryo UI"/>
                <w:b/>
                <w:color w:val="000000" w:themeColor="text1"/>
                <w:sz w:val="32"/>
              </w:rPr>
              <w:t>ClinicalInfoSharing</w:t>
            </w:r>
            <w:r w:rsidR="00290981" w:rsidRPr="00FD329B">
              <w:rPr>
                <w:rFonts w:ascii="Meiryo UI" w:eastAsia="Meiryo UI" w:hAnsi="Meiryo UI"/>
                <w:b/>
                <w:color w:val="000000" w:themeColor="text1"/>
                <w:sz w:val="32"/>
              </w:rPr>
              <w:t>ResponseDataDir</w:t>
            </w:r>
            <w:proofErr w:type="spellEnd"/>
            <w:r w:rsidR="00752BF0" w:rsidRPr="00FD329B">
              <w:rPr>
                <w:rFonts w:ascii="Meiryo UI" w:eastAsia="Meiryo UI" w:hAnsi="Meiryo UI" w:hint="eastAsia"/>
                <w:b/>
                <w:color w:val="000000" w:themeColor="text1"/>
                <w:sz w:val="32"/>
              </w:rPr>
              <w:t>に記載しているフォルダ</w:t>
            </w:r>
            <w:r w:rsidR="004E681C" w:rsidRPr="00FD329B">
              <w:rPr>
                <w:rFonts w:ascii="Meiryo UI" w:eastAsia="Meiryo UI" w:hAnsi="Meiryo UI" w:hint="eastAsia"/>
                <w:b/>
                <w:color w:val="000000" w:themeColor="text1"/>
                <w:sz w:val="32"/>
              </w:rPr>
              <w:t>ー</w:t>
            </w:r>
            <w:r w:rsidR="00752BF0" w:rsidRPr="00FD329B">
              <w:rPr>
                <w:rFonts w:ascii="Meiryo UI" w:eastAsia="Meiryo UI" w:hAnsi="Meiryo UI" w:hint="eastAsia"/>
                <w:b/>
                <w:color w:val="000000" w:themeColor="text1"/>
                <w:sz w:val="32"/>
              </w:rPr>
              <w:t>へのアクセス</w:t>
            </w:r>
            <w:r w:rsidR="003B40E8" w:rsidRPr="00FD329B">
              <w:rPr>
                <w:rFonts w:ascii="Meiryo UI" w:eastAsia="Meiryo UI" w:hAnsi="Meiryo UI" w:hint="eastAsia"/>
                <w:b/>
                <w:color w:val="000000" w:themeColor="text1"/>
                <w:sz w:val="32"/>
              </w:rPr>
              <w:t>ができるか</w:t>
            </w:r>
          </w:p>
        </w:tc>
      </w:tr>
      <w:tr w:rsidR="00752BF0" w:rsidRPr="00EE6407" w14:paraId="35794C98" w14:textId="77777777" w:rsidTr="003F6B29">
        <w:tc>
          <w:tcPr>
            <w:tcW w:w="1119" w:type="dxa"/>
            <w:vMerge w:val="restart"/>
          </w:tcPr>
          <w:p w14:paraId="3692ADD0" w14:textId="74EA7BE1" w:rsidR="001B30CE" w:rsidRDefault="001B30CE" w:rsidP="003F6B29">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sidR="00752BF0">
              <w:rPr>
                <w:rFonts w:ascii="Meiryo UI" w:eastAsia="Meiryo UI" w:hAnsi="Meiryo UI" w:hint="eastAsia"/>
              </w:rPr>
              <w:t>5</w:t>
            </w:r>
          </w:p>
        </w:tc>
        <w:tc>
          <w:tcPr>
            <w:tcW w:w="9317" w:type="dxa"/>
            <w:gridSpan w:val="2"/>
            <w:tcBorders>
              <w:bottom w:val="dashed" w:sz="4" w:space="0" w:color="auto"/>
            </w:tcBorders>
          </w:tcPr>
          <w:p w14:paraId="1E2E71E1" w14:textId="77777777" w:rsidR="009E0C9D" w:rsidRPr="00FD329B" w:rsidRDefault="009E0C9D" w:rsidP="009E0C9D">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【確認すること】</w:t>
            </w:r>
          </w:p>
          <w:p w14:paraId="76D38540" w14:textId="5B78A5C0" w:rsidR="009E0C9D" w:rsidRPr="00FD329B" w:rsidRDefault="009E0C9D" w:rsidP="009E0C9D">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電カル等が動作する端末から、</w:t>
            </w:r>
            <w:r w:rsidR="008723BD" w:rsidRPr="00FD329B">
              <w:rPr>
                <w:rFonts w:ascii="Meiryo UI" w:eastAsia="Meiryo UI" w:hAnsi="Meiryo UI" w:hint="eastAsia"/>
                <w:color w:val="000000" w:themeColor="text1"/>
                <w:szCs w:val="18"/>
              </w:rPr>
              <w:t>電子カルテ情報共有サービス</w:t>
            </w:r>
            <w:r w:rsidR="00290981"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結果ファイルの取得先（フォルダ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）にアクセスできること。</w:t>
            </w:r>
          </w:p>
          <w:p w14:paraId="75DC9D43" w14:textId="77777777" w:rsidR="009E0C9D" w:rsidRPr="00FD329B" w:rsidRDefault="009E0C9D" w:rsidP="00AE1C6D">
            <w:pPr>
              <w:rPr>
                <w:rFonts w:ascii="Meiryo UI" w:eastAsia="Meiryo UI" w:hAnsi="Meiryo UI"/>
                <w:color w:val="000000" w:themeColor="text1"/>
                <w:sz w:val="10"/>
              </w:rPr>
            </w:pPr>
          </w:p>
          <w:p w14:paraId="6560E446" w14:textId="77777777" w:rsidR="009E0C9D" w:rsidRPr="00FD329B" w:rsidRDefault="009E0C9D" w:rsidP="009E0C9D">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【確認手順】</w:t>
            </w:r>
          </w:p>
          <w:p w14:paraId="26FCA693" w14:textId="2C162A25" w:rsidR="009E0C9D" w:rsidRPr="00FD329B" w:rsidRDefault="00540446" w:rsidP="00540446">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9E0C9D"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9E0C9D" w:rsidRPr="00FD329B">
              <w:rPr>
                <w:rFonts w:ascii="Meiryo UI" w:eastAsia="Meiryo UI" w:hAnsi="Meiryo UI" w:hint="eastAsia"/>
                <w:color w:val="000000" w:themeColor="text1"/>
                <w:szCs w:val="18"/>
              </w:rPr>
              <w:t>ファイルを開きます。</w:t>
            </w:r>
          </w:p>
          <w:p w14:paraId="365E60B6" w14:textId="62BA306C" w:rsidR="006259BC" w:rsidRPr="00FD329B" w:rsidRDefault="00540446" w:rsidP="00F36BFC">
            <w:pPr>
              <w:textAlignment w:val="center"/>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②　</w:t>
            </w:r>
            <w:r w:rsidR="009E0C9D"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290981" w:rsidRPr="00FD329B">
              <w:rPr>
                <w:rFonts w:ascii="Meiryo UI" w:eastAsia="Meiryo UI" w:hAnsi="Meiryo UI"/>
                <w:b/>
                <w:bCs/>
                <w:color w:val="000000" w:themeColor="text1"/>
                <w:szCs w:val="18"/>
                <w:u w:val="single"/>
              </w:rPr>
              <w:t>ResponseDataDir</w:t>
            </w:r>
            <w:proofErr w:type="spellEnd"/>
            <w:r w:rsidR="009E0C9D" w:rsidRPr="00FD329B">
              <w:rPr>
                <w:rFonts w:ascii="Meiryo UI" w:eastAsia="Meiryo UI" w:hAnsi="Meiryo UI" w:hint="eastAsia"/>
                <w:color w:val="000000" w:themeColor="text1"/>
                <w:szCs w:val="18"/>
              </w:rPr>
              <w:t>の設定値を確認し</w:t>
            </w:r>
            <w:r w:rsidR="006259BC" w:rsidRPr="00FD329B">
              <w:rPr>
                <w:rFonts w:ascii="Meiryo UI" w:eastAsia="Meiryo UI" w:hAnsi="Meiryo UI" w:hint="eastAsia"/>
                <w:color w:val="000000" w:themeColor="text1"/>
                <w:szCs w:val="18"/>
              </w:rPr>
              <w:t>ます。</w:t>
            </w:r>
          </w:p>
          <w:p w14:paraId="3422C8AC" w14:textId="633E58CB" w:rsidR="006259BC" w:rsidRPr="006259BC" w:rsidRDefault="00540446" w:rsidP="00F36BFC">
            <w:pPr>
              <w:textAlignment w:val="center"/>
              <w:rPr>
                <w:rFonts w:ascii="Meiryo UI" w:eastAsia="Meiryo UI" w:hAnsi="Meiryo UI"/>
                <w:szCs w:val="18"/>
              </w:rPr>
            </w:pPr>
            <w:r w:rsidRPr="00FD329B">
              <w:rPr>
                <w:rFonts w:ascii="Meiryo UI" w:eastAsia="Meiryo UI" w:hAnsi="Meiryo UI" w:hint="eastAsia"/>
                <w:color w:val="000000" w:themeColor="text1"/>
                <w:szCs w:val="18"/>
              </w:rPr>
              <w:t xml:space="preserve">③　</w:t>
            </w:r>
            <w:r w:rsidR="006259BC" w:rsidRPr="00FD329B">
              <w:rPr>
                <w:rFonts w:ascii="Meiryo UI" w:eastAsia="Meiryo UI" w:hAnsi="Meiryo UI" w:hint="eastAsia"/>
                <w:color w:val="000000" w:themeColor="text1"/>
                <w:szCs w:val="18"/>
              </w:rPr>
              <w:t>電カル等が動作する端末から、</w:t>
            </w:r>
            <w:r w:rsidR="00F36BFC" w:rsidRPr="00FD329B">
              <w:rPr>
                <w:rFonts w:ascii="Meiryo UI" w:eastAsia="Meiryo UI" w:hAnsi="Meiryo UI" w:hint="eastAsia"/>
                <w:color w:val="000000" w:themeColor="text1"/>
                <w:szCs w:val="18"/>
              </w:rPr>
              <w:t>記載パスのフォルダ</w:t>
            </w:r>
            <w:r w:rsidR="004E681C" w:rsidRPr="00FD329B">
              <w:rPr>
                <w:rFonts w:ascii="Meiryo UI" w:eastAsia="Meiryo UI" w:hAnsi="Meiryo UI" w:hint="eastAsia"/>
                <w:color w:val="000000" w:themeColor="text1"/>
                <w:szCs w:val="18"/>
              </w:rPr>
              <w:t>ー</w:t>
            </w:r>
            <w:r w:rsidR="00F36BFC" w:rsidRPr="00FD329B">
              <w:rPr>
                <w:rFonts w:ascii="Meiryo UI" w:eastAsia="Meiryo UI" w:hAnsi="Meiryo UI" w:hint="eastAsia"/>
                <w:color w:val="000000" w:themeColor="text1"/>
                <w:szCs w:val="18"/>
              </w:rPr>
              <w:t>（資格確認端末内）にアクセスできることを確認します。</w:t>
            </w:r>
          </w:p>
        </w:tc>
      </w:tr>
      <w:tr w:rsidR="001B30CE" w14:paraId="09824A9F" w14:textId="77777777" w:rsidTr="003F6B29">
        <w:tc>
          <w:tcPr>
            <w:tcW w:w="1119" w:type="dxa"/>
            <w:vMerge/>
          </w:tcPr>
          <w:p w14:paraId="097C4275" w14:textId="77777777" w:rsidR="001B30CE" w:rsidRDefault="001B30CE" w:rsidP="003F6B29">
            <w:pPr>
              <w:jc w:val="center"/>
              <w:rPr>
                <w:rFonts w:ascii="Meiryo UI" w:eastAsia="Meiryo UI" w:hAnsi="Meiryo UI"/>
              </w:rPr>
            </w:pPr>
          </w:p>
        </w:tc>
        <w:tc>
          <w:tcPr>
            <w:tcW w:w="4678" w:type="dxa"/>
            <w:tcBorders>
              <w:top w:val="dashed" w:sz="4" w:space="0" w:color="auto"/>
              <w:bottom w:val="single" w:sz="12" w:space="0" w:color="auto"/>
            </w:tcBorders>
          </w:tcPr>
          <w:p w14:paraId="7F0E30CE" w14:textId="4F8C4B27" w:rsidR="001B30CE" w:rsidRDefault="003739D2"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752542F3" wp14:editId="45ACCD12">
                  <wp:extent cx="2302560" cy="341930"/>
                  <wp:effectExtent l="0" t="0" r="2540" b="127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02560" cy="341930"/>
                          </a:xfrm>
                          <a:prstGeom prst="rect">
                            <a:avLst/>
                          </a:prstGeom>
                          <a:noFill/>
                          <a:ln>
                            <a:noFill/>
                          </a:ln>
                        </pic:spPr>
                      </pic:pic>
                    </a:graphicData>
                  </a:graphic>
                </wp:inline>
              </w:drawing>
            </w:r>
          </w:p>
          <w:p w14:paraId="542BE624" w14:textId="03795B53" w:rsidR="00DA0CD8" w:rsidRPr="00EE6407" w:rsidRDefault="00DA0CD8"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61B1358C" wp14:editId="6660371D">
                  <wp:extent cx="1594884" cy="322905"/>
                  <wp:effectExtent l="0" t="0" r="5715" b="127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2A3D5C36" w14:textId="71706E6A" w:rsidR="00C23F90" w:rsidRPr="00FD329B" w:rsidRDefault="00C23F90" w:rsidP="00E21E83">
            <w:pPr>
              <w:spacing w:beforeLines="50" w:before="120"/>
              <w:jc w:val="left"/>
              <w:rPr>
                <w:rFonts w:ascii="Meiryo UI" w:eastAsia="Meiryo UI" w:hAnsi="Meiryo UI"/>
                <w:color w:val="000000" w:themeColor="text1"/>
              </w:rPr>
            </w:pPr>
            <w:r w:rsidRPr="00FD329B">
              <w:rPr>
                <w:rFonts w:ascii="Meiryo UI" w:eastAsia="Meiryo UI" w:hAnsi="Meiryo UI" w:hint="eastAsia"/>
                <w:color w:val="000000" w:themeColor="text1"/>
              </w:rPr>
              <w:t>共有フォルダ</w:t>
            </w:r>
            <w:r w:rsidR="004E681C" w:rsidRPr="00FD329B">
              <w:rPr>
                <w:rFonts w:ascii="Meiryo UI" w:eastAsia="Meiryo UI" w:hAnsi="Meiryo UI" w:hint="eastAsia"/>
                <w:color w:val="000000" w:themeColor="text1"/>
              </w:rPr>
              <w:t>ー</w:t>
            </w:r>
            <w:r w:rsidRPr="00FD329B">
              <w:rPr>
                <w:rFonts w:ascii="Meiryo UI" w:eastAsia="Meiryo UI" w:hAnsi="Meiryo UI" w:hint="eastAsia"/>
                <w:color w:val="000000" w:themeColor="text1"/>
              </w:rPr>
              <w:t>の設定に誤りが</w:t>
            </w:r>
            <w:r w:rsidR="00A15F1E" w:rsidRPr="00FD329B">
              <w:rPr>
                <w:rFonts w:ascii="Meiryo UI" w:eastAsia="Meiryo UI" w:hAnsi="Meiryo UI" w:hint="eastAsia"/>
                <w:color w:val="000000" w:themeColor="text1"/>
              </w:rPr>
              <w:t>あります。</w:t>
            </w:r>
            <w:r w:rsidR="00A15F1E" w:rsidRPr="00FD329B">
              <w:rPr>
                <w:rFonts w:ascii="Meiryo UI" w:eastAsia="Meiryo UI" w:hAnsi="Meiryo UI"/>
                <w:color w:val="000000" w:themeColor="text1"/>
              </w:rPr>
              <w:br/>
            </w:r>
            <w:r w:rsidR="005F44E0" w:rsidRPr="00FD329B">
              <w:rPr>
                <w:rFonts w:ascii="Meiryo UI" w:eastAsia="Meiryo UI" w:hAnsi="Meiryo UI" w:hint="eastAsia"/>
                <w:color w:val="000000" w:themeColor="text1"/>
              </w:rPr>
              <w:t>「</w:t>
            </w:r>
            <w:r w:rsidR="00A15F1E" w:rsidRPr="00FD329B">
              <w:rPr>
                <w:rFonts w:ascii="Meiryo UI" w:eastAsia="Meiryo UI" w:hAnsi="Meiryo UI" w:hint="eastAsia"/>
                <w:color w:val="000000" w:themeColor="text1"/>
              </w:rPr>
              <w:t>連携アプリケーション導入手順書</w:t>
            </w:r>
            <w:r w:rsidR="005F44E0" w:rsidRPr="00FD329B">
              <w:rPr>
                <w:rFonts w:ascii="Meiryo UI" w:eastAsia="Meiryo UI" w:hAnsi="Meiryo UI" w:hint="eastAsia"/>
                <w:color w:val="000000" w:themeColor="text1"/>
              </w:rPr>
              <w:t>」</w:t>
            </w:r>
            <w:r w:rsidR="00A15F1E" w:rsidRPr="00FD329B">
              <w:rPr>
                <w:rFonts w:ascii="Meiryo UI" w:eastAsia="Meiryo UI" w:hAnsi="Meiryo UI" w:hint="eastAsia"/>
                <w:color w:val="000000" w:themeColor="text1"/>
              </w:rPr>
              <w:t>の「3</w:t>
            </w:r>
            <w:r w:rsidR="00A15F1E" w:rsidRPr="00FD329B">
              <w:rPr>
                <w:rFonts w:ascii="Meiryo UI" w:eastAsia="Meiryo UI" w:hAnsi="Meiryo UI"/>
                <w:color w:val="000000" w:themeColor="text1"/>
              </w:rPr>
              <w:t xml:space="preserve">.2 </w:t>
            </w:r>
            <w:r w:rsidR="00A15F1E" w:rsidRPr="00FD329B">
              <w:rPr>
                <w:rFonts w:ascii="Meiryo UI" w:eastAsia="Meiryo UI" w:hAnsi="Meiryo UI" w:hint="eastAsia"/>
                <w:color w:val="000000" w:themeColor="text1"/>
              </w:rPr>
              <w:t>共有フォルダ</w:t>
            </w:r>
            <w:r w:rsidR="004E681C" w:rsidRPr="00FD329B">
              <w:rPr>
                <w:rFonts w:ascii="Meiryo UI" w:eastAsia="Meiryo UI" w:hAnsi="Meiryo UI" w:hint="eastAsia"/>
                <w:color w:val="000000" w:themeColor="text1"/>
              </w:rPr>
              <w:t>ー</w:t>
            </w:r>
            <w:r w:rsidR="00A15F1E" w:rsidRPr="00FD329B">
              <w:rPr>
                <w:rFonts w:ascii="Meiryo UI" w:eastAsia="Meiryo UI" w:hAnsi="Meiryo UI" w:hint="eastAsia"/>
                <w:color w:val="000000" w:themeColor="text1"/>
              </w:rPr>
              <w:t>の設定」を確認いただき、</w:t>
            </w:r>
          </w:p>
          <w:p w14:paraId="5E7358C7" w14:textId="5444D431" w:rsidR="001B30CE" w:rsidRPr="00FD329B" w:rsidRDefault="008723BD" w:rsidP="00E21E83">
            <w:pPr>
              <w:spacing w:beforeLines="50" w:before="120"/>
              <w:jc w:val="left"/>
              <w:rPr>
                <w:rFonts w:ascii="Meiryo UI" w:eastAsia="Meiryo UI" w:hAnsi="Meiryo UI"/>
                <w:color w:val="000000" w:themeColor="text1"/>
              </w:rPr>
            </w:pPr>
            <w:proofErr w:type="spellStart"/>
            <w:r w:rsidRPr="00FD329B">
              <w:rPr>
                <w:rFonts w:ascii="Meiryo UI" w:eastAsia="Meiryo UI" w:hAnsi="Meiryo UI"/>
                <w:color w:val="000000" w:themeColor="text1"/>
              </w:rPr>
              <w:t>ClinicalInfoSharing</w:t>
            </w:r>
            <w:r w:rsidR="00290981" w:rsidRPr="00FD329B">
              <w:rPr>
                <w:rFonts w:ascii="Meiryo UI" w:eastAsia="Meiryo UI" w:hAnsi="Meiryo UI"/>
                <w:color w:val="000000" w:themeColor="text1"/>
              </w:rPr>
              <w:t>ResponseDataDir</w:t>
            </w:r>
            <w:proofErr w:type="spellEnd"/>
            <w:r w:rsidR="00752BF0" w:rsidRPr="00FD329B">
              <w:rPr>
                <w:rFonts w:ascii="Meiryo UI" w:eastAsia="Meiryo UI" w:hAnsi="Meiryo UI" w:hint="eastAsia"/>
                <w:color w:val="000000" w:themeColor="text1"/>
              </w:rPr>
              <w:t>に記載しているフォルダ</w:t>
            </w:r>
            <w:r w:rsidR="004E681C" w:rsidRPr="00FD329B">
              <w:rPr>
                <w:rFonts w:ascii="Meiryo UI" w:eastAsia="Meiryo UI" w:hAnsi="Meiryo UI" w:hint="eastAsia"/>
                <w:color w:val="000000" w:themeColor="text1"/>
              </w:rPr>
              <w:t>ー</w:t>
            </w:r>
            <w:r w:rsidR="00752BF0" w:rsidRPr="00FD329B">
              <w:rPr>
                <w:rFonts w:ascii="Meiryo UI" w:eastAsia="Meiryo UI" w:hAnsi="Meiryo UI" w:hint="eastAsia"/>
                <w:color w:val="000000" w:themeColor="text1"/>
              </w:rPr>
              <w:t>の共有設定</w:t>
            </w:r>
            <w:r w:rsidR="001B30CE" w:rsidRPr="00FD329B">
              <w:rPr>
                <w:rFonts w:ascii="Meiryo UI" w:eastAsia="Meiryo UI" w:hAnsi="Meiryo UI" w:hint="eastAsia"/>
                <w:color w:val="000000" w:themeColor="text1"/>
              </w:rPr>
              <w:t>を再度見直してください。</w:t>
            </w:r>
          </w:p>
          <w:p w14:paraId="0A21B392" w14:textId="19C14975" w:rsidR="001B30CE" w:rsidRPr="005F55E2" w:rsidRDefault="00AE1C6D" w:rsidP="00E21E83">
            <w:pPr>
              <w:spacing w:beforeLines="50" w:before="120"/>
              <w:jc w:val="left"/>
              <w:rPr>
                <w:rFonts w:ascii="Meiryo UI" w:eastAsia="Meiryo UI" w:hAnsi="Meiryo UI"/>
              </w:rPr>
            </w:pPr>
            <w:r w:rsidRPr="00FD329B">
              <w:rPr>
                <w:rFonts w:ascii="Meiryo UI" w:eastAsia="Meiryo UI" w:hAnsi="Meiryo UI" w:hint="eastAsia"/>
                <w:color w:val="000000" w:themeColor="text1"/>
              </w:rPr>
              <w:t>対処完了後</w:t>
            </w:r>
            <w:r w:rsidR="001B30CE" w:rsidRPr="00FD329B">
              <w:rPr>
                <w:rFonts w:ascii="Meiryo UI" w:eastAsia="Meiryo UI" w:hAnsi="Meiryo UI" w:hint="eastAsia"/>
                <w:color w:val="000000" w:themeColor="text1"/>
              </w:rPr>
              <w:t>、確認</w:t>
            </w:r>
            <w:r w:rsidR="006259BC" w:rsidRPr="00FD329B">
              <w:rPr>
                <w:rFonts w:ascii="Meiryo UI" w:eastAsia="Meiryo UI" w:hAnsi="Meiryo UI" w:hint="eastAsia"/>
                <w:color w:val="000000" w:themeColor="text1"/>
              </w:rPr>
              <w:t>事項</w:t>
            </w:r>
            <w:r w:rsidR="001B30CE" w:rsidRPr="00FD329B">
              <w:rPr>
                <w:rFonts w:ascii="Meiryo UI" w:eastAsia="Meiryo UI" w:hAnsi="Meiryo UI" w:hint="eastAsia"/>
                <w:color w:val="000000" w:themeColor="text1"/>
              </w:rPr>
              <w:t>1を再度実施ください</w:t>
            </w:r>
            <w:r w:rsidR="000F5A31" w:rsidRPr="00FD329B">
              <w:rPr>
                <w:rFonts w:ascii="Meiryo UI" w:eastAsia="Meiryo UI" w:hAnsi="Meiryo UI" w:hint="eastAsia"/>
                <w:color w:val="000000" w:themeColor="text1"/>
              </w:rPr>
              <w:t>。</w:t>
            </w:r>
          </w:p>
        </w:tc>
        <w:tc>
          <w:tcPr>
            <w:tcW w:w="4639" w:type="dxa"/>
            <w:tcBorders>
              <w:top w:val="dashed" w:sz="4" w:space="0" w:color="auto"/>
              <w:bottom w:val="single" w:sz="12" w:space="0" w:color="auto"/>
            </w:tcBorders>
          </w:tcPr>
          <w:p w14:paraId="49F2A362" w14:textId="059B843C" w:rsidR="001B30CE" w:rsidRDefault="003739D2"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5AD0F917" wp14:editId="49B34829">
                  <wp:extent cx="2302560" cy="337640"/>
                  <wp:effectExtent l="0" t="0" r="2540" b="571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02560" cy="337640"/>
                          </a:xfrm>
                          <a:prstGeom prst="rect">
                            <a:avLst/>
                          </a:prstGeom>
                          <a:noFill/>
                          <a:ln>
                            <a:noFill/>
                          </a:ln>
                        </pic:spPr>
                      </pic:pic>
                    </a:graphicData>
                  </a:graphic>
                </wp:inline>
              </w:drawing>
            </w:r>
          </w:p>
          <w:p w14:paraId="30944051" w14:textId="77777777" w:rsidR="006259BC" w:rsidRDefault="006259BC" w:rsidP="00F36BFC">
            <w:pPr>
              <w:spacing w:beforeLines="50" w:before="120"/>
              <w:jc w:val="left"/>
              <w:rPr>
                <w:rFonts w:ascii="Meiryo UI" w:eastAsia="Meiryo UI" w:hAnsi="Meiryo UI"/>
                <w:szCs w:val="20"/>
              </w:rPr>
            </w:pPr>
          </w:p>
          <w:p w14:paraId="7BEFBE75" w14:textId="77777777" w:rsidR="006259BC" w:rsidRDefault="006259BC" w:rsidP="00F36BFC">
            <w:pPr>
              <w:spacing w:beforeLines="50" w:before="120"/>
              <w:jc w:val="left"/>
              <w:rPr>
                <w:rFonts w:ascii="Meiryo UI" w:eastAsia="Meiryo UI" w:hAnsi="Meiryo UI"/>
                <w:szCs w:val="20"/>
              </w:rPr>
            </w:pPr>
          </w:p>
          <w:p w14:paraId="02C92004" w14:textId="42741FAB" w:rsidR="001B30CE" w:rsidRDefault="001B30CE" w:rsidP="006259BC">
            <w:pPr>
              <w:spacing w:beforeLines="50" w:before="120"/>
              <w:ind w:firstLineChars="400" w:firstLine="840"/>
              <w:jc w:val="left"/>
              <w:rPr>
                <w:rFonts w:ascii="Meiryo UI" w:eastAsia="Meiryo UI" w:hAnsi="Meiryo UI"/>
                <w:szCs w:val="20"/>
              </w:rPr>
            </w:pPr>
            <w:r w:rsidRPr="00F36BFC">
              <w:rPr>
                <w:rFonts w:ascii="Meiryo UI" w:eastAsia="Meiryo UI" w:hAnsi="Meiryo UI" w:hint="eastAsia"/>
                <w:szCs w:val="20"/>
              </w:rPr>
              <w:t>確認</w:t>
            </w:r>
            <w:r w:rsidR="006259BC">
              <w:rPr>
                <w:rFonts w:ascii="Meiryo UI" w:eastAsia="Meiryo UI" w:hAnsi="Meiryo UI" w:hint="eastAsia"/>
                <w:szCs w:val="20"/>
              </w:rPr>
              <w:t>事項</w:t>
            </w:r>
            <w:r w:rsidR="00752BF0" w:rsidRPr="00F36BFC">
              <w:rPr>
                <w:rFonts w:ascii="Meiryo UI" w:eastAsia="Meiryo UI" w:hAnsi="Meiryo UI" w:hint="eastAsia"/>
                <w:szCs w:val="20"/>
              </w:rPr>
              <w:t>6</w:t>
            </w:r>
            <w:r w:rsidRPr="00F36BFC">
              <w:rPr>
                <w:rFonts w:ascii="Meiryo UI" w:eastAsia="Meiryo UI" w:hAnsi="Meiryo UI" w:hint="eastAsia"/>
                <w:szCs w:val="20"/>
              </w:rPr>
              <w:t>に進んでください</w:t>
            </w:r>
            <w:r w:rsidR="000F5A31" w:rsidRPr="00F36BFC">
              <w:rPr>
                <w:rFonts w:ascii="Meiryo UI" w:eastAsia="Meiryo UI" w:hAnsi="Meiryo UI" w:hint="eastAsia"/>
                <w:szCs w:val="20"/>
              </w:rPr>
              <w:t>。</w:t>
            </w:r>
          </w:p>
          <w:p w14:paraId="587E8A08" w14:textId="0961AA26" w:rsidR="00F36BFC" w:rsidRPr="00F36BFC" w:rsidRDefault="00F36BFC" w:rsidP="00F36BFC">
            <w:pPr>
              <w:spacing w:beforeLines="50" w:before="120"/>
              <w:jc w:val="left"/>
              <w:rPr>
                <w:rFonts w:ascii="Meiryo UI" w:eastAsia="Meiryo UI" w:hAnsi="Meiryo UI"/>
                <w:szCs w:val="20"/>
              </w:rPr>
            </w:pPr>
          </w:p>
        </w:tc>
      </w:tr>
    </w:tbl>
    <w:p w14:paraId="0D308D47" w14:textId="2832733A" w:rsidR="008723BD" w:rsidRDefault="008723BD">
      <w:pPr>
        <w:rPr>
          <w:rFonts w:ascii="Meiryo UI" w:eastAsia="Meiryo UI" w:hAnsi="Meiryo UI"/>
          <w:sz w:val="18"/>
        </w:rPr>
      </w:pPr>
    </w:p>
    <w:p w14:paraId="577B171C" w14:textId="32745F62" w:rsidR="00752BF0" w:rsidRPr="0089156C" w:rsidRDefault="008723BD" w:rsidP="008F7246">
      <w:pPr>
        <w:widowControl/>
        <w:jc w:val="left"/>
        <w:rPr>
          <w:rFonts w:ascii="Meiryo UI" w:eastAsia="Meiryo UI" w:hAnsi="Meiryo UI"/>
          <w:sz w:val="18"/>
        </w:rPr>
      </w:pPr>
      <w:r>
        <w:rPr>
          <w:rFonts w:ascii="Meiryo UI" w:eastAsia="Meiryo UI" w:hAnsi="Meiryo UI"/>
          <w:sz w:val="18"/>
        </w:rPr>
        <w:br w:type="page"/>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752BF0" w14:paraId="71C0D2E6" w14:textId="77777777" w:rsidTr="003F6B29">
        <w:tc>
          <w:tcPr>
            <w:tcW w:w="1119" w:type="dxa"/>
            <w:vAlign w:val="center"/>
          </w:tcPr>
          <w:p w14:paraId="6563A994" w14:textId="21C1854C" w:rsidR="00752BF0" w:rsidRPr="00C04483" w:rsidRDefault="00E21E83" w:rsidP="00752BF0">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81792" behindDoc="0" locked="0" layoutInCell="1" allowOverlap="1" wp14:anchorId="657F0AE0" wp14:editId="26CB7E03">
                      <wp:simplePos x="0" y="0"/>
                      <wp:positionH relativeFrom="column">
                        <wp:posOffset>165100</wp:posOffset>
                      </wp:positionH>
                      <wp:positionV relativeFrom="paragraph">
                        <wp:posOffset>79375</wp:posOffset>
                      </wp:positionV>
                      <wp:extent cx="254000" cy="228600"/>
                      <wp:effectExtent l="0" t="19050" r="12700" b="19050"/>
                      <wp:wrapNone/>
                      <wp:docPr id="105"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06" name="正方形/長方形 106"/>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07" name="図 107"/>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0DACED53" id="グループ化 59" o:spid="_x0000_s1026" style="position:absolute;left:0;text-align:left;margin-left:13pt;margin-top:6.25pt;width:20pt;height:18pt;z-index:251681792;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">
                      <v:rect id="正方形/長方形 106"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" fillcolor="white [3212]" stroked="f" strokeweight="1.25pt"/>
                      <v:shape id="図 107"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" stroked="t" strokecolor="#355071 [3215]">
                        <v:imagedata r:id="rId16" o:title="" gain="19661f" blacklevel="22938f"/>
                        <v:path arrowok="t"/>
                      </v:shape>
                    </v:group>
                  </w:pict>
                </mc:Fallback>
              </mc:AlternateContent>
            </w:r>
          </w:p>
        </w:tc>
        <w:tc>
          <w:tcPr>
            <w:tcW w:w="9317" w:type="dxa"/>
            <w:gridSpan w:val="2"/>
          </w:tcPr>
          <w:p w14:paraId="3B6D78D2" w14:textId="12B90437" w:rsidR="00752BF0" w:rsidRPr="001B4B00" w:rsidRDefault="008723BD" w:rsidP="00752BF0">
            <w:pPr>
              <w:rPr>
                <w:rFonts w:ascii="Meiryo UI" w:eastAsia="Meiryo UI" w:hAnsi="Meiryo UI"/>
                <w:b/>
                <w:sz w:val="32"/>
              </w:rPr>
            </w:pPr>
            <w:r>
              <w:rPr>
                <w:rFonts w:ascii="Meiryo UI" w:eastAsia="Meiryo UI" w:hAnsi="Meiryo UI" w:hint="eastAsia"/>
                <w:b/>
                <w:sz w:val="32"/>
              </w:rPr>
              <w:t>電子カルテ情報共有サービス</w:t>
            </w:r>
            <w:r w:rsidR="0041750C">
              <w:rPr>
                <w:rFonts w:ascii="Meiryo UI" w:eastAsia="Meiryo UI" w:hAnsi="Meiryo UI" w:hint="eastAsia"/>
                <w:b/>
                <w:sz w:val="32"/>
              </w:rPr>
              <w:t>向け</w:t>
            </w:r>
            <w:r w:rsidR="00C23F90" w:rsidRPr="001B30CE">
              <w:rPr>
                <w:rFonts w:ascii="Meiryo UI" w:eastAsia="Meiryo UI" w:hAnsi="Meiryo UI" w:hint="eastAsia"/>
                <w:b/>
                <w:sz w:val="32"/>
              </w:rPr>
              <w:t>結果ファイル</w:t>
            </w:r>
            <w:r w:rsidR="00C23F90">
              <w:rPr>
                <w:rFonts w:ascii="Meiryo UI" w:eastAsia="Meiryo UI" w:hAnsi="Meiryo UI" w:hint="eastAsia"/>
                <w:b/>
                <w:sz w:val="32"/>
              </w:rPr>
              <w:t>を削除できるか</w:t>
            </w:r>
          </w:p>
        </w:tc>
      </w:tr>
      <w:tr w:rsidR="00752BF0" w:rsidRPr="00EE6407" w14:paraId="4CA57763" w14:textId="77777777" w:rsidTr="003F6B29">
        <w:tc>
          <w:tcPr>
            <w:tcW w:w="1119" w:type="dxa"/>
            <w:vMerge w:val="restart"/>
          </w:tcPr>
          <w:p w14:paraId="0D67ADC1" w14:textId="231C2684" w:rsidR="00752BF0" w:rsidRDefault="00752BF0" w:rsidP="00752BF0">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6</w:t>
            </w:r>
          </w:p>
        </w:tc>
        <w:tc>
          <w:tcPr>
            <w:tcW w:w="9317" w:type="dxa"/>
            <w:gridSpan w:val="2"/>
            <w:tcBorders>
              <w:bottom w:val="dashed" w:sz="4" w:space="0" w:color="auto"/>
            </w:tcBorders>
          </w:tcPr>
          <w:p w14:paraId="772C217D" w14:textId="77777777" w:rsidR="00F36BFC" w:rsidRPr="00FD329B" w:rsidRDefault="00F36BFC" w:rsidP="00F36BFC">
            <w:pPr>
              <w:textAlignment w:val="cente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6D0477A3" w14:textId="63A89AD0" w:rsidR="00F36BFC" w:rsidRPr="00FD329B" w:rsidRDefault="00F36BFC" w:rsidP="00D07E8B">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電カル等が動作する端末から、</w:t>
            </w:r>
            <w:r w:rsidR="008723BD" w:rsidRPr="00FD329B">
              <w:rPr>
                <w:rFonts w:ascii="Meiryo UI" w:eastAsia="Meiryo UI" w:hAnsi="Meiryo UI" w:hint="eastAsia"/>
                <w:color w:val="000000" w:themeColor="text1"/>
                <w:szCs w:val="18"/>
              </w:rPr>
              <w:t>電子カルテ情報共有サービス</w:t>
            </w:r>
            <w:r w:rsidR="00290981"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結果ファイルの取得先（フォルダ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）にアクセスし、結果ファイルが削除できること。</w:t>
            </w:r>
          </w:p>
          <w:p w14:paraId="763EEC12" w14:textId="77777777" w:rsidR="00D07E8B" w:rsidRPr="00FD329B" w:rsidRDefault="00D07E8B" w:rsidP="00D07E8B">
            <w:pPr>
              <w:jc w:val="left"/>
              <w:rPr>
                <w:rFonts w:ascii="Meiryo UI" w:eastAsia="Meiryo UI" w:hAnsi="Meiryo UI"/>
                <w:color w:val="000000" w:themeColor="text1"/>
                <w:sz w:val="10"/>
                <w:szCs w:val="18"/>
              </w:rPr>
            </w:pPr>
          </w:p>
          <w:p w14:paraId="7FCE7021" w14:textId="77777777" w:rsidR="00F36BFC" w:rsidRPr="00FD329B" w:rsidRDefault="00F36BFC" w:rsidP="00F36BFC">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【確認手順】</w:t>
            </w:r>
          </w:p>
          <w:p w14:paraId="69EC7EC2" w14:textId="5F57CEA6" w:rsidR="00F36BFC" w:rsidRPr="00FD329B" w:rsidRDefault="00540446" w:rsidP="00540446">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F36BFC"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F36BFC" w:rsidRPr="00FD329B">
              <w:rPr>
                <w:rFonts w:ascii="Meiryo UI" w:eastAsia="Meiryo UI" w:hAnsi="Meiryo UI" w:hint="eastAsia"/>
                <w:color w:val="000000" w:themeColor="text1"/>
                <w:szCs w:val="18"/>
              </w:rPr>
              <w:t>ファイルを開きます。</w:t>
            </w:r>
          </w:p>
          <w:p w14:paraId="5D8183AD" w14:textId="2D2A727C" w:rsidR="00AE1C6D" w:rsidRPr="001B30CE" w:rsidRDefault="00540446" w:rsidP="00290981">
            <w:pPr>
              <w:textAlignment w:val="center"/>
              <w:rPr>
                <w:rFonts w:ascii="Meiryo UI" w:eastAsia="Meiryo UI" w:hAnsi="Meiryo UI"/>
              </w:rPr>
            </w:pPr>
            <w:r w:rsidRPr="00FD329B">
              <w:rPr>
                <w:rFonts w:ascii="Meiryo UI" w:eastAsia="Meiryo UI" w:hAnsi="Meiryo UI" w:hint="eastAsia"/>
                <w:color w:val="000000" w:themeColor="text1"/>
                <w:szCs w:val="18"/>
              </w:rPr>
              <w:t xml:space="preserve">②　</w:t>
            </w:r>
            <w:r w:rsidR="00F36BFC"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290981" w:rsidRPr="00FD329B">
              <w:rPr>
                <w:rFonts w:ascii="Meiryo UI" w:eastAsia="Meiryo UI" w:hAnsi="Meiryo UI"/>
                <w:b/>
                <w:bCs/>
                <w:color w:val="000000" w:themeColor="text1"/>
                <w:szCs w:val="18"/>
                <w:u w:val="single"/>
              </w:rPr>
              <w:t>ResponseDataDir</w:t>
            </w:r>
            <w:proofErr w:type="spellEnd"/>
            <w:r w:rsidR="00F36BFC" w:rsidRPr="00FD329B">
              <w:rPr>
                <w:rFonts w:ascii="Meiryo UI" w:eastAsia="Meiryo UI" w:hAnsi="Meiryo UI" w:hint="eastAsia"/>
                <w:color w:val="000000" w:themeColor="text1"/>
                <w:szCs w:val="18"/>
              </w:rPr>
              <w:t>の設定値を確認し</w:t>
            </w:r>
            <w:r w:rsidRPr="00FD329B">
              <w:rPr>
                <w:rFonts w:ascii="Meiryo UI" w:eastAsia="Meiryo UI" w:hAnsi="Meiryo UI" w:hint="eastAsia"/>
                <w:color w:val="000000" w:themeColor="text1"/>
                <w:szCs w:val="18"/>
              </w:rPr>
              <w:t>ます。</w:t>
            </w:r>
            <w:r w:rsidRPr="00FD329B">
              <w:rPr>
                <w:rFonts w:ascii="Meiryo UI" w:eastAsia="Meiryo UI" w:hAnsi="Meiryo UI"/>
                <w:color w:val="000000" w:themeColor="text1"/>
                <w:szCs w:val="18"/>
              </w:rPr>
              <w:br/>
            </w:r>
            <w:r w:rsidRPr="00FD329B">
              <w:rPr>
                <w:rFonts w:ascii="Meiryo UI" w:eastAsia="Meiryo UI" w:hAnsi="Meiryo UI" w:hint="eastAsia"/>
                <w:color w:val="000000" w:themeColor="text1"/>
                <w:szCs w:val="18"/>
              </w:rPr>
              <w:t xml:space="preserve">③　</w:t>
            </w:r>
            <w:r w:rsidR="00F36BFC" w:rsidRPr="00FD329B">
              <w:rPr>
                <w:rFonts w:ascii="Meiryo UI" w:eastAsia="Meiryo UI" w:hAnsi="Meiryo UI" w:hint="eastAsia"/>
                <w:color w:val="000000" w:themeColor="text1"/>
                <w:szCs w:val="18"/>
              </w:rPr>
              <w:t>記載パスのフォルダ</w:t>
            </w:r>
            <w:r w:rsidR="004E681C" w:rsidRPr="00FD329B">
              <w:rPr>
                <w:rFonts w:ascii="Meiryo UI" w:eastAsia="Meiryo UI" w:hAnsi="Meiryo UI" w:hint="eastAsia"/>
                <w:color w:val="000000" w:themeColor="text1"/>
                <w:szCs w:val="18"/>
              </w:rPr>
              <w:t>ー</w:t>
            </w:r>
            <w:r w:rsidR="00F36BFC" w:rsidRPr="00FD329B">
              <w:rPr>
                <w:rFonts w:ascii="Meiryo UI" w:eastAsia="Meiryo UI" w:hAnsi="Meiryo UI" w:hint="eastAsia"/>
                <w:color w:val="000000" w:themeColor="text1"/>
                <w:szCs w:val="18"/>
              </w:rPr>
              <w:t>（資格確認端末内）に出力される結果ファイルが削除できることを確認します</w:t>
            </w:r>
            <w:r w:rsidR="00F36BFC">
              <w:rPr>
                <w:rFonts w:ascii="Meiryo UI" w:eastAsia="Meiryo UI" w:hAnsi="Meiryo UI" w:hint="eastAsia"/>
                <w:szCs w:val="18"/>
              </w:rPr>
              <w:t>。</w:t>
            </w:r>
          </w:p>
        </w:tc>
      </w:tr>
      <w:tr w:rsidR="00752BF0" w14:paraId="22A15B0D" w14:textId="77777777" w:rsidTr="003F6B29">
        <w:tc>
          <w:tcPr>
            <w:tcW w:w="1119" w:type="dxa"/>
            <w:vMerge/>
          </w:tcPr>
          <w:p w14:paraId="02E1EE41" w14:textId="77777777" w:rsidR="00752BF0" w:rsidRDefault="00752BF0" w:rsidP="00752BF0">
            <w:pPr>
              <w:jc w:val="center"/>
              <w:rPr>
                <w:rFonts w:ascii="Meiryo UI" w:eastAsia="Meiryo UI" w:hAnsi="Meiryo UI"/>
              </w:rPr>
            </w:pPr>
          </w:p>
        </w:tc>
        <w:tc>
          <w:tcPr>
            <w:tcW w:w="4678" w:type="dxa"/>
            <w:tcBorders>
              <w:top w:val="dashed" w:sz="4" w:space="0" w:color="auto"/>
              <w:bottom w:val="single" w:sz="12" w:space="0" w:color="auto"/>
            </w:tcBorders>
          </w:tcPr>
          <w:p w14:paraId="307DEC8F" w14:textId="462E4C3D" w:rsidR="00752BF0" w:rsidRPr="00EE6407" w:rsidRDefault="00E21E83" w:rsidP="00752BF0">
            <w:pPr>
              <w:spacing w:beforeLines="50" w:before="120"/>
              <w:jc w:val="center"/>
              <w:rPr>
                <w:rFonts w:ascii="Meiryo UI" w:eastAsia="Meiryo UI" w:hAnsi="Meiryo UI"/>
              </w:rPr>
            </w:pPr>
            <w:r>
              <w:rPr>
                <w:rFonts w:ascii="Meiryo UI" w:eastAsia="Meiryo UI" w:hAnsi="Meiryo UI"/>
                <w:noProof/>
              </w:rPr>
              <w:drawing>
                <wp:inline distT="0" distB="0" distL="0" distR="0" wp14:anchorId="71651F55" wp14:editId="31D61651">
                  <wp:extent cx="2519640" cy="368169"/>
                  <wp:effectExtent l="0" t="0" r="0" b="0"/>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9640" cy="368169"/>
                          </a:xfrm>
                          <a:prstGeom prst="rect">
                            <a:avLst/>
                          </a:prstGeom>
                          <a:noFill/>
                          <a:ln>
                            <a:noFill/>
                          </a:ln>
                        </pic:spPr>
                      </pic:pic>
                    </a:graphicData>
                  </a:graphic>
                </wp:inline>
              </w:drawing>
            </w:r>
          </w:p>
          <w:p w14:paraId="583AAE2A" w14:textId="5E385819" w:rsidR="00DA0CD8" w:rsidRDefault="00DA0CD8" w:rsidP="00DA0CD8">
            <w:pPr>
              <w:spacing w:beforeLines="50" w:before="120"/>
              <w:jc w:val="center"/>
              <w:rPr>
                <w:rFonts w:ascii="Meiryo UI" w:eastAsia="Meiryo UI" w:hAnsi="Meiryo UI"/>
                <w:bCs/>
                <w:szCs w:val="16"/>
              </w:rPr>
            </w:pPr>
            <w:r>
              <w:rPr>
                <w:rFonts w:ascii="Meiryo UI" w:eastAsia="Meiryo UI" w:hAnsi="Meiryo UI"/>
                <w:noProof/>
              </w:rPr>
              <w:drawing>
                <wp:inline distT="0" distB="0" distL="0" distR="0" wp14:anchorId="3298A4EE" wp14:editId="24FBFCE1">
                  <wp:extent cx="1594884" cy="322905"/>
                  <wp:effectExtent l="0" t="0" r="5715" b="127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6515197F" w14:textId="1D68CAD9" w:rsidR="00A15F1E" w:rsidRPr="00F36BFC" w:rsidRDefault="00A15F1E" w:rsidP="00E21E83">
            <w:pPr>
              <w:spacing w:beforeLines="50" w:before="120"/>
              <w:jc w:val="left"/>
              <w:rPr>
                <w:rFonts w:ascii="Meiryo UI" w:eastAsia="Meiryo UI" w:hAnsi="Meiryo UI"/>
                <w:bCs/>
                <w:szCs w:val="16"/>
              </w:rPr>
            </w:pPr>
            <w:r w:rsidRPr="00F36BFC">
              <w:rPr>
                <w:rFonts w:ascii="Meiryo UI" w:eastAsia="Meiryo UI" w:hAnsi="Meiryo UI" w:hint="eastAsia"/>
                <w:bCs/>
                <w:szCs w:val="16"/>
              </w:rPr>
              <w:t>結果ファイルに必要な権限が付与できておりません。</w:t>
            </w:r>
          </w:p>
          <w:p w14:paraId="54677EFC" w14:textId="098FF295" w:rsidR="00A15F1E" w:rsidRPr="00F36BFC" w:rsidRDefault="005F44E0" w:rsidP="00E21E83">
            <w:pPr>
              <w:spacing w:beforeLines="50" w:before="120"/>
              <w:jc w:val="left"/>
              <w:rPr>
                <w:rFonts w:ascii="Meiryo UI" w:eastAsia="Meiryo UI" w:hAnsi="Meiryo UI"/>
              </w:rPr>
            </w:pPr>
            <w:r>
              <w:rPr>
                <w:rFonts w:ascii="Meiryo UI" w:eastAsia="Meiryo UI" w:hAnsi="Meiryo UI" w:hint="eastAsia"/>
                <w:bCs/>
                <w:szCs w:val="16"/>
              </w:rPr>
              <w:t>「</w:t>
            </w:r>
            <w:r w:rsidR="00A15F1E" w:rsidRPr="00F36BFC">
              <w:rPr>
                <w:rFonts w:ascii="Meiryo UI" w:eastAsia="Meiryo UI" w:hAnsi="Meiryo UI" w:hint="eastAsia"/>
                <w:bCs/>
                <w:szCs w:val="16"/>
              </w:rPr>
              <w:t>医療機関等向けセットアップ手順書_別紙トラブルシューティング</w:t>
            </w:r>
            <w:r>
              <w:rPr>
                <w:rFonts w:ascii="Meiryo UI" w:eastAsia="Meiryo UI" w:hAnsi="Meiryo UI" w:hint="eastAsia"/>
                <w:bCs/>
                <w:szCs w:val="16"/>
              </w:rPr>
              <w:t>」</w:t>
            </w:r>
            <w:r w:rsidR="00A15F1E" w:rsidRPr="00F36BFC">
              <w:rPr>
                <w:rFonts w:ascii="Meiryo UI" w:eastAsia="Meiryo UI" w:hAnsi="Meiryo UI" w:hint="eastAsia"/>
                <w:bCs/>
                <w:szCs w:val="16"/>
              </w:rPr>
              <w:t>の「補9」を確認してください。</w:t>
            </w:r>
          </w:p>
          <w:p w14:paraId="2B8841F5" w14:textId="50D24037" w:rsidR="00752BF0" w:rsidRPr="005F55E2" w:rsidRDefault="00752BF0" w:rsidP="00E21E83">
            <w:pPr>
              <w:spacing w:beforeLines="50" w:before="120"/>
              <w:jc w:val="left"/>
              <w:rPr>
                <w:rFonts w:ascii="Meiryo UI" w:eastAsia="Meiryo UI" w:hAnsi="Meiryo UI"/>
              </w:rPr>
            </w:pPr>
            <w:r w:rsidRPr="00F36BFC">
              <w:rPr>
                <w:rFonts w:ascii="Meiryo UI" w:eastAsia="Meiryo UI" w:hAnsi="Meiryo UI" w:hint="eastAsia"/>
              </w:rPr>
              <w:t>実施後、確認</w:t>
            </w:r>
            <w:r w:rsidR="006259BC">
              <w:rPr>
                <w:rFonts w:ascii="Meiryo UI" w:eastAsia="Meiryo UI" w:hAnsi="Meiryo UI" w:hint="eastAsia"/>
              </w:rPr>
              <w:t>事項</w:t>
            </w:r>
            <w:r w:rsidRPr="00F36BFC">
              <w:rPr>
                <w:rFonts w:ascii="Meiryo UI" w:eastAsia="Meiryo UI" w:hAnsi="Meiryo UI" w:hint="eastAsia"/>
              </w:rPr>
              <w:t>1を再度実施ください</w:t>
            </w:r>
            <w:r w:rsidR="000F5A31" w:rsidRPr="00F36BFC">
              <w:rPr>
                <w:rFonts w:ascii="Meiryo UI" w:eastAsia="Meiryo UI" w:hAnsi="Meiryo UI" w:hint="eastAsia"/>
              </w:rPr>
              <w:t>。</w:t>
            </w:r>
          </w:p>
        </w:tc>
        <w:tc>
          <w:tcPr>
            <w:tcW w:w="4639" w:type="dxa"/>
            <w:tcBorders>
              <w:top w:val="dashed" w:sz="4" w:space="0" w:color="auto"/>
              <w:bottom w:val="single" w:sz="12" w:space="0" w:color="auto"/>
            </w:tcBorders>
          </w:tcPr>
          <w:p w14:paraId="550202FF" w14:textId="77777777" w:rsidR="00DA0CD8" w:rsidRDefault="00E21E83"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3D81F0EB" wp14:editId="5A62BB59">
                  <wp:extent cx="2444750" cy="397160"/>
                  <wp:effectExtent l="0" t="0" r="0" b="3175"/>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2087" cy="398352"/>
                          </a:xfrm>
                          <a:prstGeom prst="rect">
                            <a:avLst/>
                          </a:prstGeom>
                          <a:noFill/>
                          <a:ln>
                            <a:noFill/>
                          </a:ln>
                        </pic:spPr>
                      </pic:pic>
                    </a:graphicData>
                  </a:graphic>
                </wp:inline>
              </w:drawing>
            </w:r>
          </w:p>
          <w:p w14:paraId="29324821" w14:textId="77777777" w:rsidR="001D6FBD"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09B99EAC" wp14:editId="5005CE74">
                  <wp:extent cx="1158948" cy="329932"/>
                  <wp:effectExtent l="0" t="0" r="3175"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1E30ABC3" w14:textId="0905D5C9" w:rsidR="000F5A31" w:rsidRPr="00F36BFC" w:rsidRDefault="003739D2" w:rsidP="001D6FBD">
            <w:pPr>
              <w:spacing w:beforeLines="50" w:before="120"/>
              <w:rPr>
                <w:rFonts w:ascii="Meiryo UI" w:eastAsia="Meiryo UI" w:hAnsi="Meiryo UI"/>
                <w:noProof/>
              </w:rPr>
            </w:pPr>
            <w:r w:rsidRPr="00F36BFC">
              <w:rPr>
                <w:rFonts w:ascii="Meiryo UI" w:eastAsia="Meiryo UI" w:hAnsi="Meiryo UI" w:hint="eastAsia"/>
              </w:rPr>
              <w:t>電カル</w:t>
            </w:r>
            <w:r w:rsidR="00EC3886" w:rsidRPr="00F36BFC">
              <w:rPr>
                <w:rFonts w:ascii="Meiryo UI" w:eastAsia="Meiryo UI" w:hAnsi="Meiryo UI" w:hint="eastAsia"/>
              </w:rPr>
              <w:t>等の</w:t>
            </w:r>
            <w:r w:rsidR="000F5A31" w:rsidRPr="00F36BFC">
              <w:rPr>
                <w:rFonts w:ascii="Meiryo UI" w:eastAsia="Meiryo UI" w:hAnsi="Meiryo UI" w:hint="eastAsia"/>
              </w:rPr>
              <w:t>結果データ</w:t>
            </w:r>
            <w:r w:rsidR="00E21E83" w:rsidRPr="00F36BFC">
              <w:rPr>
                <w:rFonts w:ascii="Meiryo UI" w:eastAsia="Meiryo UI" w:hAnsi="Meiryo UI" w:hint="eastAsia"/>
              </w:rPr>
              <w:t>取得</w:t>
            </w:r>
            <w:r w:rsidR="000F5A31" w:rsidRPr="00F36BFC">
              <w:rPr>
                <w:rFonts w:ascii="Meiryo UI" w:eastAsia="Meiryo UI" w:hAnsi="Meiryo UI" w:hint="eastAsia"/>
              </w:rPr>
              <w:t>の</w:t>
            </w:r>
            <w:r w:rsidR="00E21E83" w:rsidRPr="00F36BFC">
              <w:rPr>
                <w:rFonts w:ascii="Meiryo UI" w:eastAsia="Meiryo UI" w:hAnsi="Meiryo UI" w:hint="eastAsia"/>
              </w:rPr>
              <w:t>処理が</w:t>
            </w:r>
            <w:r w:rsidR="003B40E8">
              <w:rPr>
                <w:rFonts w:ascii="Meiryo UI" w:eastAsia="Meiryo UI" w:hAnsi="Meiryo UI" w:hint="eastAsia"/>
              </w:rPr>
              <w:t>実行されていない可能性があります。</w:t>
            </w:r>
          </w:p>
          <w:p w14:paraId="6E44FA94" w14:textId="526D0366" w:rsidR="00EC3886" w:rsidRPr="00F36BFC" w:rsidRDefault="00E21E83" w:rsidP="00E21E83">
            <w:pPr>
              <w:spacing w:beforeLines="50" w:before="120"/>
              <w:jc w:val="left"/>
              <w:rPr>
                <w:rFonts w:ascii="Meiryo UI" w:eastAsia="Meiryo UI" w:hAnsi="Meiryo UI"/>
              </w:rPr>
            </w:pPr>
            <w:r w:rsidRPr="00F36BFC">
              <w:rPr>
                <w:rFonts w:ascii="Meiryo UI" w:eastAsia="Meiryo UI" w:hAnsi="Meiryo UI" w:hint="eastAsia"/>
              </w:rPr>
              <w:t>例)</w:t>
            </w:r>
            <w:r w:rsidRPr="00F36BFC">
              <w:rPr>
                <w:rFonts w:ascii="Meiryo UI" w:eastAsia="Meiryo UI" w:hAnsi="Meiryo UI"/>
              </w:rPr>
              <w:t xml:space="preserve"> </w:t>
            </w:r>
            <w:r w:rsidRPr="00F36BFC">
              <w:rPr>
                <w:rFonts w:ascii="Meiryo UI" w:eastAsia="Meiryo UI" w:hAnsi="Meiryo UI" w:hint="eastAsia"/>
              </w:rPr>
              <w:t>結果データの取得処理が1時間に1回になって</w:t>
            </w:r>
            <w:r w:rsidR="00F36BFC">
              <w:rPr>
                <w:rFonts w:ascii="Meiryo UI" w:eastAsia="Meiryo UI" w:hAnsi="Meiryo UI" w:hint="eastAsia"/>
              </w:rPr>
              <w:t>おり、取得処理が動いていない</w:t>
            </w:r>
            <w:r w:rsidRPr="00F36BFC">
              <w:rPr>
                <w:rFonts w:ascii="Meiryo UI" w:eastAsia="Meiryo UI" w:hAnsi="Meiryo UI" w:hint="eastAsia"/>
              </w:rPr>
              <w:t>。</w:t>
            </w:r>
          </w:p>
          <w:p w14:paraId="39EF0BB8" w14:textId="115B9674" w:rsidR="00752BF0" w:rsidRDefault="00EC3886" w:rsidP="00E21E83">
            <w:pPr>
              <w:spacing w:beforeLines="50" w:before="120"/>
              <w:jc w:val="left"/>
              <w:rPr>
                <w:rFonts w:ascii="Meiryo UI" w:eastAsia="Meiryo UI" w:hAnsi="Meiryo UI"/>
              </w:rPr>
            </w:pPr>
            <w:r w:rsidRPr="00F36BFC">
              <w:rPr>
                <w:rFonts w:ascii="Meiryo UI" w:eastAsia="Meiryo UI" w:hAnsi="Meiryo UI" w:hint="eastAsia"/>
              </w:rPr>
              <w:t>対処完了後、確認</w:t>
            </w:r>
            <w:r w:rsidR="006259BC">
              <w:rPr>
                <w:rFonts w:ascii="Meiryo UI" w:eastAsia="Meiryo UI" w:hAnsi="Meiryo UI" w:hint="eastAsia"/>
              </w:rPr>
              <w:t>事項</w:t>
            </w:r>
            <w:r w:rsidRPr="00F36BFC">
              <w:rPr>
                <w:rFonts w:ascii="Meiryo UI" w:eastAsia="Meiryo UI" w:hAnsi="Meiryo UI" w:hint="eastAsia"/>
              </w:rPr>
              <w:t>1を再度実施ください</w:t>
            </w:r>
            <w:r w:rsidR="000F5A31" w:rsidRPr="00F36BFC">
              <w:rPr>
                <w:rFonts w:ascii="Meiryo UI" w:eastAsia="Meiryo UI" w:hAnsi="Meiryo UI" w:hint="eastAsia"/>
              </w:rPr>
              <w:t>。</w:t>
            </w:r>
          </w:p>
        </w:tc>
      </w:tr>
    </w:tbl>
    <w:p w14:paraId="65D44FE3" w14:textId="285EE553" w:rsidR="00AE1C6D" w:rsidRPr="00FD76CD" w:rsidRDefault="00AE1C6D" w:rsidP="00D07E8B">
      <w:pPr>
        <w:widowControl/>
        <w:jc w:val="left"/>
        <w:rPr>
          <w:rFonts w:ascii="Meiryo UI" w:eastAsia="Meiryo UI" w:hAnsi="Meiryo UI"/>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4657"/>
        <w:gridCol w:w="4658"/>
      </w:tblGrid>
      <w:tr w:rsidR="00262E12" w14:paraId="2074467F" w14:textId="77777777" w:rsidTr="0062655A">
        <w:tc>
          <w:tcPr>
            <w:tcW w:w="1129" w:type="dxa"/>
            <w:vAlign w:val="center"/>
          </w:tcPr>
          <w:p w14:paraId="7CD32CF6" w14:textId="0CBC126E" w:rsidR="00262E12" w:rsidRPr="00C04483" w:rsidRDefault="000F5A31" w:rsidP="00C04483">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83840" behindDoc="0" locked="0" layoutInCell="1" allowOverlap="1" wp14:anchorId="261BCBF2" wp14:editId="3F7D6A87">
                      <wp:simplePos x="0" y="0"/>
                      <wp:positionH relativeFrom="column">
                        <wp:posOffset>152400</wp:posOffset>
                      </wp:positionH>
                      <wp:positionV relativeFrom="paragraph">
                        <wp:posOffset>69850</wp:posOffset>
                      </wp:positionV>
                      <wp:extent cx="254000" cy="228600"/>
                      <wp:effectExtent l="0" t="19050" r="12700" b="19050"/>
                      <wp:wrapNone/>
                      <wp:docPr id="108"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09" name="正方形/長方形 109"/>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10" name="図 110"/>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149E6A7C" id="グループ化 59" o:spid="_x0000_s1026" style="position:absolute;left:0;text-align:left;margin-left:12pt;margin-top:5.5pt;width:20pt;height:18pt;z-index:25168384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">
                      <v:rect id="正方形/長方形 109"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" fillcolor="white [3212]" stroked="f" strokeweight="1.25pt"/>
                      <v:shape id="図 110"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" stroked="t" strokecolor="#355071 [3215]">
                        <v:imagedata r:id="rId16" o:title="" gain="19661f" blacklevel="22938f"/>
                        <v:path arrowok="t"/>
                      </v:shape>
                    </v:group>
                  </w:pict>
                </mc:Fallback>
              </mc:AlternateContent>
            </w:r>
          </w:p>
        </w:tc>
        <w:tc>
          <w:tcPr>
            <w:tcW w:w="9327" w:type="dxa"/>
            <w:gridSpan w:val="2"/>
          </w:tcPr>
          <w:p w14:paraId="4C70DA51" w14:textId="0031D200" w:rsidR="00262E12" w:rsidRPr="001B4B00" w:rsidRDefault="008723BD" w:rsidP="00262E12">
            <w:pPr>
              <w:rPr>
                <w:rFonts w:ascii="Meiryo UI" w:eastAsia="Meiryo UI" w:hAnsi="Meiryo UI"/>
                <w:b/>
                <w:sz w:val="32"/>
              </w:rPr>
            </w:pPr>
            <w:r>
              <w:rPr>
                <w:rFonts w:ascii="Meiryo UI" w:eastAsia="Meiryo UI" w:hAnsi="Meiryo UI" w:hint="eastAsia"/>
                <w:b/>
                <w:sz w:val="32"/>
              </w:rPr>
              <w:t>電子カルテ情報共有サービス</w:t>
            </w:r>
            <w:r w:rsidR="0041750C">
              <w:rPr>
                <w:rFonts w:ascii="Meiryo UI" w:eastAsia="Meiryo UI" w:hAnsi="Meiryo UI" w:hint="eastAsia"/>
                <w:b/>
                <w:sz w:val="32"/>
              </w:rPr>
              <w:t>向け</w:t>
            </w:r>
            <w:r w:rsidR="00262E12" w:rsidRPr="001B4B00">
              <w:rPr>
                <w:rFonts w:ascii="Meiryo UI" w:eastAsia="Meiryo UI" w:hAnsi="Meiryo UI" w:hint="eastAsia"/>
                <w:b/>
                <w:sz w:val="32"/>
              </w:rPr>
              <w:t>要求ファイル</w:t>
            </w:r>
            <w:r w:rsidR="001B30CE">
              <w:rPr>
                <w:rFonts w:ascii="Meiryo UI" w:eastAsia="Meiryo UI" w:hAnsi="Meiryo UI" w:hint="eastAsia"/>
                <w:b/>
                <w:sz w:val="32"/>
              </w:rPr>
              <w:t>が</w:t>
            </w:r>
            <w:r w:rsidR="00262E12" w:rsidRPr="001B4B00">
              <w:rPr>
                <w:rFonts w:ascii="Meiryo UI" w:eastAsia="Meiryo UI" w:hAnsi="Meiryo UI" w:hint="eastAsia"/>
                <w:b/>
                <w:sz w:val="32"/>
              </w:rPr>
              <w:t>出力</w:t>
            </w:r>
            <w:r w:rsidR="001B30CE">
              <w:rPr>
                <w:rFonts w:ascii="Meiryo UI" w:eastAsia="Meiryo UI" w:hAnsi="Meiryo UI" w:hint="eastAsia"/>
                <w:b/>
                <w:sz w:val="32"/>
              </w:rPr>
              <w:t>されているか</w:t>
            </w:r>
          </w:p>
        </w:tc>
      </w:tr>
      <w:tr w:rsidR="005F55E2" w:rsidRPr="00F62AA3" w14:paraId="0DFF6442" w14:textId="77777777" w:rsidTr="00244B10">
        <w:tc>
          <w:tcPr>
            <w:tcW w:w="1129" w:type="dxa"/>
            <w:vMerge w:val="restart"/>
          </w:tcPr>
          <w:p w14:paraId="27C12D49" w14:textId="77A62099" w:rsidR="005F55E2" w:rsidRDefault="005F55E2" w:rsidP="006E0696">
            <w:pPr>
              <w:jc w:val="center"/>
              <w:rPr>
                <w:rFonts w:ascii="Meiryo UI" w:eastAsia="Meiryo UI" w:hAnsi="Meiryo UI"/>
              </w:rPr>
            </w:pPr>
            <w:r w:rsidRPr="00FD329B">
              <w:rPr>
                <w:rFonts w:ascii="Meiryo UI" w:eastAsia="Meiryo UI" w:hAnsi="Meiryo UI" w:hint="eastAsia"/>
                <w:color w:val="000000" w:themeColor="text1"/>
              </w:rPr>
              <w:t>確認</w:t>
            </w:r>
            <w:r w:rsidR="003B40E8" w:rsidRPr="00FD329B">
              <w:rPr>
                <w:rFonts w:ascii="Meiryo UI" w:eastAsia="Meiryo UI" w:hAnsi="Meiryo UI" w:hint="eastAsia"/>
                <w:color w:val="000000" w:themeColor="text1"/>
              </w:rPr>
              <w:t>事項</w:t>
            </w:r>
            <w:r w:rsidR="009D3835" w:rsidRPr="00FD329B">
              <w:rPr>
                <w:rFonts w:ascii="Meiryo UI" w:eastAsia="Meiryo UI" w:hAnsi="Meiryo UI" w:hint="eastAsia"/>
                <w:color w:val="000000" w:themeColor="text1"/>
              </w:rPr>
              <w:t>7</w:t>
            </w:r>
          </w:p>
        </w:tc>
        <w:tc>
          <w:tcPr>
            <w:tcW w:w="9327" w:type="dxa"/>
            <w:gridSpan w:val="2"/>
            <w:tcBorders>
              <w:bottom w:val="dashed" w:sz="4" w:space="0" w:color="auto"/>
            </w:tcBorders>
          </w:tcPr>
          <w:p w14:paraId="7A640251" w14:textId="0C716089" w:rsidR="00D07E8B" w:rsidRPr="00FD329B" w:rsidRDefault="00D07E8B" w:rsidP="00D07E8B">
            <w:pPr>
              <w:textAlignment w:val="cente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7D7E952D" w14:textId="07D28EBA" w:rsidR="00D07E8B" w:rsidRPr="00FD329B" w:rsidRDefault="00D07E8B" w:rsidP="00D07E8B">
            <w:pPr>
              <w:textAlignment w:val="center"/>
              <w:rPr>
                <w:rFonts w:ascii="Meiryo UI" w:eastAsia="Meiryo UI" w:hAnsi="Meiryo UI"/>
                <w:color w:val="000000" w:themeColor="text1"/>
              </w:rPr>
            </w:pPr>
            <w:r w:rsidRPr="00FD329B">
              <w:rPr>
                <w:rFonts w:ascii="Meiryo UI" w:eastAsia="Meiryo UI" w:hAnsi="Meiryo UI" w:hint="eastAsia"/>
                <w:color w:val="000000" w:themeColor="text1"/>
                <w:szCs w:val="18"/>
              </w:rPr>
              <w:t>電カル等が</w:t>
            </w:r>
            <w:r w:rsidR="008723BD" w:rsidRPr="00FD329B">
              <w:rPr>
                <w:rFonts w:ascii="Meiryo UI" w:eastAsia="Meiryo UI" w:hAnsi="Meiryo UI" w:hint="eastAsia"/>
                <w:color w:val="000000" w:themeColor="text1"/>
                <w:szCs w:val="18"/>
              </w:rPr>
              <w:t>電子カルテ情報共有サービス</w:t>
            </w:r>
            <w:r w:rsidR="00406979" w:rsidRPr="00FD329B">
              <w:rPr>
                <w:rFonts w:ascii="Meiryo UI" w:eastAsia="Meiryo UI" w:hAnsi="Meiryo UI" w:hint="eastAsia"/>
                <w:color w:val="000000" w:themeColor="text1"/>
                <w:szCs w:val="18"/>
              </w:rPr>
              <w:t>向け</w:t>
            </w:r>
            <w:r w:rsidR="005F44E0" w:rsidRPr="00FD329B">
              <w:rPr>
                <w:rFonts w:ascii="Meiryo UI" w:eastAsia="Meiryo UI" w:hAnsi="Meiryo UI" w:hint="eastAsia"/>
                <w:color w:val="000000" w:themeColor="text1"/>
                <w:szCs w:val="18"/>
              </w:rPr>
              <w:t>要求</w:t>
            </w:r>
            <w:r w:rsidRPr="00FD329B">
              <w:rPr>
                <w:rFonts w:ascii="Meiryo UI" w:eastAsia="Meiryo UI" w:hAnsi="Meiryo UI" w:hint="eastAsia"/>
                <w:color w:val="000000" w:themeColor="text1"/>
                <w:szCs w:val="18"/>
              </w:rPr>
              <w:t>ファイルの出力先（フォルダ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w:t>
            </w:r>
            <w:r w:rsidRPr="00FD329B">
              <w:rPr>
                <w:rFonts w:ascii="Meiryo UI" w:eastAsia="Meiryo UI" w:hAnsi="Meiryo UI" w:hint="eastAsia"/>
                <w:b/>
                <w:bCs/>
                <w:color w:val="000000" w:themeColor="text1"/>
              </w:rPr>
              <w:t xml:space="preserve"> </w:t>
            </w:r>
            <w:r w:rsidR="008723BD" w:rsidRPr="00FD329B">
              <w:rPr>
                <w:rFonts w:ascii="Meiryo UI" w:eastAsia="Meiryo UI" w:hAnsi="Meiryo UI" w:hint="eastAsia"/>
                <w:b/>
                <w:bCs/>
                <w:color w:val="000000" w:themeColor="text1"/>
              </w:rPr>
              <w:t>CIS</w:t>
            </w:r>
            <w:r w:rsidR="00406979" w:rsidRPr="00FD329B">
              <w:rPr>
                <w:rFonts w:ascii="Meiryo UI" w:eastAsia="Meiryo UI" w:hAnsi="Meiryo UI" w:hint="eastAsia"/>
                <w:b/>
                <w:bCs/>
                <w:color w:val="000000" w:themeColor="text1"/>
              </w:rPr>
              <w:t>si～</w:t>
            </w:r>
            <w:r w:rsidRPr="00FD329B">
              <w:rPr>
                <w:rFonts w:ascii="Meiryo UI" w:eastAsia="Meiryo UI" w:hAnsi="Meiryo UI"/>
                <w:b/>
                <w:bCs/>
                <w:color w:val="000000" w:themeColor="text1"/>
              </w:rPr>
              <w:t>req</w:t>
            </w:r>
            <w:r w:rsidRPr="00FD329B">
              <w:rPr>
                <w:rFonts w:ascii="Meiryo UI" w:eastAsia="Meiryo UI" w:hAnsi="Meiryo UI" w:hint="eastAsia"/>
                <w:color w:val="000000" w:themeColor="text1"/>
              </w:rPr>
              <w:t>から始まる要求ファイルが出力されていること。</w:t>
            </w:r>
          </w:p>
          <w:p w14:paraId="4BAEABF4" w14:textId="33B77B00" w:rsidR="005F55E2" w:rsidRPr="00FD329B" w:rsidRDefault="005F55E2">
            <w:pPr>
              <w:rPr>
                <w:rFonts w:ascii="Meiryo UI" w:eastAsia="Meiryo UI" w:hAnsi="Meiryo UI"/>
                <w:color w:val="000000" w:themeColor="text1"/>
              </w:rPr>
            </w:pPr>
          </w:p>
          <w:p w14:paraId="2DE68687" w14:textId="77777777" w:rsidR="00D07E8B" w:rsidRPr="00FD329B" w:rsidRDefault="00D07E8B" w:rsidP="00D07E8B">
            <w:pPr>
              <w:rPr>
                <w:rFonts w:ascii="Meiryo UI" w:eastAsia="Meiryo UI" w:hAnsi="Meiryo UI"/>
                <w:color w:val="000000" w:themeColor="text1"/>
              </w:rPr>
            </w:pPr>
            <w:r w:rsidRPr="00FD329B">
              <w:rPr>
                <w:rFonts w:ascii="Meiryo UI" w:eastAsia="Meiryo UI" w:hAnsi="Meiryo UI" w:hint="eastAsia"/>
                <w:color w:val="000000" w:themeColor="text1"/>
              </w:rPr>
              <w:t>【確認手段】</w:t>
            </w:r>
          </w:p>
          <w:p w14:paraId="7FC3B52B" w14:textId="01D98D0B" w:rsidR="00D07E8B" w:rsidRPr="00FD329B" w:rsidRDefault="00540446" w:rsidP="00540446">
            <w:pPr>
              <w:ind w:left="315" w:hangingChars="150" w:hanging="315"/>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D07E8B"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D07E8B" w:rsidRPr="00FD329B">
              <w:rPr>
                <w:rFonts w:ascii="Meiryo UI" w:eastAsia="Meiryo UI" w:hAnsi="Meiryo UI" w:hint="eastAsia"/>
                <w:color w:val="000000" w:themeColor="text1"/>
                <w:szCs w:val="18"/>
              </w:rPr>
              <w:t>ファイルを開きます。</w:t>
            </w:r>
          </w:p>
          <w:p w14:paraId="0A202385" w14:textId="21822345" w:rsidR="005F55E2" w:rsidRPr="004B4AD2" w:rsidRDefault="00540446" w:rsidP="00F62AA3">
            <w:pPr>
              <w:ind w:left="315" w:hangingChars="150" w:hanging="315"/>
              <w:textAlignment w:val="center"/>
              <w:rPr>
                <w:rFonts w:ascii="Meiryo UI" w:eastAsia="Meiryo UI" w:hAnsi="Meiryo UI"/>
              </w:rPr>
            </w:pPr>
            <w:r w:rsidRPr="00FD329B">
              <w:rPr>
                <w:rFonts w:ascii="Meiryo UI" w:eastAsia="Meiryo UI" w:hAnsi="Meiryo UI" w:hint="eastAsia"/>
                <w:color w:val="000000" w:themeColor="text1"/>
                <w:szCs w:val="18"/>
              </w:rPr>
              <w:t xml:space="preserve">②　</w:t>
            </w:r>
            <w:r w:rsidR="00D07E8B"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F62AA3" w:rsidRPr="00FD329B">
              <w:rPr>
                <w:rFonts w:ascii="Meiryo UI" w:eastAsia="Meiryo UI" w:hAnsi="Meiryo UI"/>
                <w:b/>
                <w:bCs/>
                <w:color w:val="000000" w:themeColor="text1"/>
                <w:szCs w:val="18"/>
                <w:u w:val="single"/>
              </w:rPr>
              <w:t>RequestDataDir</w:t>
            </w:r>
            <w:proofErr w:type="spellEnd"/>
            <w:r w:rsidR="00D07E8B" w:rsidRPr="00FD329B">
              <w:rPr>
                <w:rFonts w:ascii="Meiryo UI" w:eastAsia="Meiryo UI" w:hAnsi="Meiryo UI" w:hint="eastAsia"/>
                <w:color w:val="000000" w:themeColor="text1"/>
                <w:szCs w:val="18"/>
              </w:rPr>
              <w:t>の設定値を確認し、記載パスのフォルダ</w:t>
            </w:r>
            <w:r w:rsidR="004E681C" w:rsidRPr="00FD329B">
              <w:rPr>
                <w:rFonts w:ascii="Meiryo UI" w:eastAsia="Meiryo UI" w:hAnsi="Meiryo UI" w:hint="eastAsia"/>
                <w:color w:val="000000" w:themeColor="text1"/>
                <w:szCs w:val="18"/>
              </w:rPr>
              <w:t>ー</w:t>
            </w:r>
            <w:r w:rsidR="00D07E8B" w:rsidRPr="00FD329B">
              <w:rPr>
                <w:rFonts w:ascii="Meiryo UI" w:eastAsia="Meiryo UI" w:hAnsi="Meiryo UI" w:hint="eastAsia"/>
                <w:color w:val="000000" w:themeColor="text1"/>
                <w:szCs w:val="18"/>
              </w:rPr>
              <w:t>（資格確認端末内）に</w:t>
            </w:r>
            <w:r w:rsidR="008723BD" w:rsidRPr="00FD329B">
              <w:rPr>
                <w:rFonts w:ascii="Meiryo UI" w:eastAsia="Meiryo UI" w:hAnsi="Meiryo UI" w:hint="eastAsia"/>
                <w:b/>
                <w:bCs/>
                <w:color w:val="000000" w:themeColor="text1"/>
              </w:rPr>
              <w:t>CIS</w:t>
            </w:r>
            <w:r w:rsidR="00406979" w:rsidRPr="00FD329B">
              <w:rPr>
                <w:rFonts w:ascii="Meiryo UI" w:eastAsia="Meiryo UI" w:hAnsi="Meiryo UI" w:hint="eastAsia"/>
                <w:b/>
                <w:bCs/>
                <w:color w:val="000000" w:themeColor="text1"/>
              </w:rPr>
              <w:t>si～</w:t>
            </w:r>
            <w:r w:rsidR="00D07E8B" w:rsidRPr="00FD329B">
              <w:rPr>
                <w:rFonts w:ascii="Meiryo UI" w:eastAsia="Meiryo UI" w:hAnsi="Meiryo UI"/>
                <w:b/>
                <w:bCs/>
                <w:color w:val="000000" w:themeColor="text1"/>
              </w:rPr>
              <w:t>req</w:t>
            </w:r>
            <w:r w:rsidR="00D07E8B" w:rsidRPr="00FD329B">
              <w:rPr>
                <w:rFonts w:ascii="Meiryo UI" w:eastAsia="Meiryo UI" w:hAnsi="Meiryo UI" w:hint="eastAsia"/>
                <w:color w:val="000000" w:themeColor="text1"/>
              </w:rPr>
              <w:t>から始まる要求ファイル</w:t>
            </w:r>
            <w:r w:rsidR="00D07E8B" w:rsidRPr="00FD329B">
              <w:rPr>
                <w:rFonts w:ascii="Meiryo UI" w:eastAsia="Meiryo UI" w:hAnsi="Meiryo UI" w:hint="eastAsia"/>
                <w:color w:val="000000" w:themeColor="text1"/>
                <w:szCs w:val="18"/>
              </w:rPr>
              <w:t>が出力されているか確認します</w:t>
            </w:r>
            <w:r w:rsidR="00F62AA3" w:rsidRPr="00FD329B">
              <w:rPr>
                <w:rFonts w:ascii="Meiryo UI" w:eastAsia="Meiryo UI" w:hAnsi="Meiryo UI" w:hint="eastAsia"/>
                <w:color w:val="000000" w:themeColor="text1"/>
                <w:szCs w:val="18"/>
              </w:rPr>
              <w:t>。</w:t>
            </w:r>
          </w:p>
        </w:tc>
      </w:tr>
      <w:tr w:rsidR="005F55E2" w14:paraId="650BE597" w14:textId="77777777" w:rsidTr="00244B10">
        <w:tc>
          <w:tcPr>
            <w:tcW w:w="1129" w:type="dxa"/>
            <w:vMerge/>
          </w:tcPr>
          <w:p w14:paraId="19B601A2" w14:textId="77777777" w:rsidR="005F55E2" w:rsidRDefault="005F55E2" w:rsidP="006E0696">
            <w:pPr>
              <w:jc w:val="center"/>
              <w:rPr>
                <w:rFonts w:ascii="Meiryo UI" w:eastAsia="Meiryo UI" w:hAnsi="Meiryo UI"/>
              </w:rPr>
            </w:pPr>
          </w:p>
        </w:tc>
        <w:tc>
          <w:tcPr>
            <w:tcW w:w="4663" w:type="dxa"/>
            <w:tcBorders>
              <w:top w:val="dashed" w:sz="4" w:space="0" w:color="auto"/>
              <w:bottom w:val="single" w:sz="12" w:space="0" w:color="auto"/>
            </w:tcBorders>
          </w:tcPr>
          <w:p w14:paraId="76696C87" w14:textId="65136CBC" w:rsidR="005F55E2" w:rsidRDefault="00B55966" w:rsidP="005F55E2">
            <w:pPr>
              <w:spacing w:beforeLines="50" w:before="120"/>
              <w:jc w:val="center"/>
              <w:rPr>
                <w:rFonts w:ascii="Meiryo UI" w:eastAsia="Meiryo UI" w:hAnsi="Meiryo UI"/>
              </w:rPr>
            </w:pPr>
            <w:r>
              <w:rPr>
                <w:rFonts w:ascii="Meiryo UI" w:eastAsia="Meiryo UI" w:hAnsi="Meiryo UI"/>
                <w:noProof/>
              </w:rPr>
              <w:drawing>
                <wp:inline distT="0" distB="0" distL="0" distR="0" wp14:anchorId="28ED2CAB" wp14:editId="6E771634">
                  <wp:extent cx="2467807" cy="342000"/>
                  <wp:effectExtent l="0" t="0" r="0" b="127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7807" cy="342000"/>
                          </a:xfrm>
                          <a:prstGeom prst="rect">
                            <a:avLst/>
                          </a:prstGeom>
                          <a:noFill/>
                          <a:ln>
                            <a:noFill/>
                          </a:ln>
                        </pic:spPr>
                      </pic:pic>
                    </a:graphicData>
                  </a:graphic>
                </wp:inline>
              </w:drawing>
            </w:r>
          </w:p>
          <w:p w14:paraId="2BEB384D" w14:textId="242232E4" w:rsidR="00DA0CD8" w:rsidRDefault="00DA0CD8" w:rsidP="00DA0CD8">
            <w:pPr>
              <w:spacing w:beforeLines="50" w:before="120"/>
              <w:jc w:val="center"/>
              <w:rPr>
                <w:rFonts w:ascii="Meiryo UI" w:eastAsia="Meiryo UI" w:hAnsi="Meiryo UI"/>
                <w:bCs/>
                <w:szCs w:val="16"/>
              </w:rPr>
            </w:pPr>
            <w:r>
              <w:rPr>
                <w:rFonts w:ascii="Meiryo UI" w:eastAsia="Meiryo UI" w:hAnsi="Meiryo UI"/>
                <w:noProof/>
              </w:rPr>
              <w:drawing>
                <wp:inline distT="0" distB="0" distL="0" distR="0" wp14:anchorId="4F07103F" wp14:editId="5D071C4C">
                  <wp:extent cx="1594884" cy="322905"/>
                  <wp:effectExtent l="0" t="0" r="5715" b="127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565C15D6" w14:textId="67FF9CC0" w:rsidR="00A3287D" w:rsidRPr="00FD329B" w:rsidRDefault="00A15F1E" w:rsidP="000F5A31">
            <w:pPr>
              <w:spacing w:beforeLines="50" w:before="120"/>
              <w:jc w:val="left"/>
              <w:rPr>
                <w:rFonts w:ascii="Meiryo UI" w:eastAsia="Meiryo UI" w:hAnsi="Meiryo UI"/>
                <w:color w:val="000000" w:themeColor="text1"/>
              </w:rPr>
            </w:pPr>
            <w:r w:rsidRPr="00FD329B">
              <w:rPr>
                <w:rFonts w:ascii="Meiryo UI" w:eastAsia="Meiryo UI" w:hAnsi="Meiryo UI" w:hint="eastAsia"/>
                <w:bCs/>
                <w:color w:val="000000" w:themeColor="text1"/>
                <w:szCs w:val="16"/>
              </w:rPr>
              <w:t>連携</w:t>
            </w:r>
            <w:r w:rsidR="009D3835" w:rsidRPr="00FD329B">
              <w:rPr>
                <w:rFonts w:ascii="Meiryo UI" w:eastAsia="Meiryo UI" w:hAnsi="Meiryo UI" w:hint="eastAsia"/>
                <w:bCs/>
                <w:color w:val="000000" w:themeColor="text1"/>
                <w:szCs w:val="16"/>
              </w:rPr>
              <w:t>アプリケーション</w:t>
            </w:r>
            <w:r w:rsidRPr="00FD329B">
              <w:rPr>
                <w:rFonts w:ascii="Meiryo UI" w:eastAsia="Meiryo UI" w:hAnsi="Meiryo UI" w:hint="eastAsia"/>
                <w:bCs/>
                <w:color w:val="000000" w:themeColor="text1"/>
                <w:szCs w:val="16"/>
              </w:rPr>
              <w:t>が正しく動作しておりません。</w:t>
            </w:r>
            <w:r w:rsidRPr="00FD329B">
              <w:rPr>
                <w:rFonts w:ascii="Meiryo UI" w:eastAsia="Meiryo UI" w:hAnsi="Meiryo UI"/>
                <w:bCs/>
                <w:color w:val="000000" w:themeColor="text1"/>
                <w:szCs w:val="16"/>
              </w:rPr>
              <w:br/>
            </w:r>
            <w:r w:rsidR="005F44E0" w:rsidRPr="00FD329B">
              <w:rPr>
                <w:rFonts w:ascii="Meiryo UI" w:eastAsia="Meiryo UI" w:hAnsi="Meiryo UI" w:hint="eastAsia"/>
                <w:bCs/>
                <w:color w:val="000000" w:themeColor="text1"/>
                <w:szCs w:val="16"/>
              </w:rPr>
              <w:t>「</w:t>
            </w:r>
            <w:r w:rsidR="00A3287D" w:rsidRPr="00FD329B">
              <w:rPr>
                <w:rFonts w:ascii="Meiryo UI" w:eastAsia="Meiryo UI" w:hAnsi="Meiryo UI" w:hint="eastAsia"/>
                <w:bCs/>
                <w:color w:val="000000" w:themeColor="text1"/>
                <w:szCs w:val="16"/>
              </w:rPr>
              <w:t>医療機関等向けセットアップ手順書_別紙トラブルシューティング</w:t>
            </w:r>
            <w:r w:rsidR="005F44E0" w:rsidRPr="00FD329B">
              <w:rPr>
                <w:rFonts w:ascii="Meiryo UI" w:eastAsia="Meiryo UI" w:hAnsi="Meiryo UI" w:hint="eastAsia"/>
                <w:bCs/>
                <w:color w:val="000000" w:themeColor="text1"/>
                <w:szCs w:val="16"/>
              </w:rPr>
              <w:t>」</w:t>
            </w:r>
            <w:r w:rsidRPr="00FD329B">
              <w:rPr>
                <w:rFonts w:ascii="Meiryo UI" w:eastAsia="Meiryo UI" w:hAnsi="Meiryo UI" w:hint="eastAsia"/>
                <w:bCs/>
                <w:color w:val="000000" w:themeColor="text1"/>
                <w:szCs w:val="16"/>
              </w:rPr>
              <w:t>の「補</w:t>
            </w:r>
            <w:r w:rsidR="009D3835" w:rsidRPr="00FD329B">
              <w:rPr>
                <w:rFonts w:ascii="Meiryo UI" w:eastAsia="Meiryo UI" w:hAnsi="Meiryo UI" w:hint="eastAsia"/>
                <w:bCs/>
                <w:color w:val="000000" w:themeColor="text1"/>
                <w:szCs w:val="16"/>
              </w:rPr>
              <w:t>16</w:t>
            </w:r>
            <w:r w:rsidRPr="00FD329B">
              <w:rPr>
                <w:rFonts w:ascii="Meiryo UI" w:eastAsia="Meiryo UI" w:hAnsi="Meiryo UI" w:hint="eastAsia"/>
                <w:bCs/>
                <w:color w:val="000000" w:themeColor="text1"/>
                <w:szCs w:val="16"/>
              </w:rPr>
              <w:t>」</w:t>
            </w:r>
            <w:r w:rsidR="00A3287D" w:rsidRPr="00FD329B">
              <w:rPr>
                <w:rFonts w:ascii="Meiryo UI" w:eastAsia="Meiryo UI" w:hAnsi="Meiryo UI" w:hint="eastAsia"/>
                <w:bCs/>
                <w:color w:val="000000" w:themeColor="text1"/>
                <w:szCs w:val="16"/>
              </w:rPr>
              <w:t>を確認してください。</w:t>
            </w:r>
          </w:p>
          <w:p w14:paraId="45757E97" w14:textId="09C2C46C" w:rsidR="005F55E2" w:rsidRPr="005F55E2" w:rsidRDefault="00A3287D" w:rsidP="000F5A31">
            <w:pPr>
              <w:spacing w:beforeLines="50" w:before="120" w:afterLines="50" w:after="120"/>
              <w:jc w:val="left"/>
              <w:rPr>
                <w:rFonts w:ascii="Meiryo UI" w:eastAsia="Meiryo UI" w:hAnsi="Meiryo UI"/>
              </w:rPr>
            </w:pPr>
            <w:r w:rsidRPr="00FD329B">
              <w:rPr>
                <w:rFonts w:ascii="Meiryo UI" w:eastAsia="Meiryo UI" w:hAnsi="Meiryo UI" w:hint="eastAsia"/>
                <w:color w:val="000000" w:themeColor="text1"/>
              </w:rPr>
              <w:t>実施後、確認</w:t>
            </w:r>
            <w:r w:rsidR="006259BC" w:rsidRPr="00FD329B">
              <w:rPr>
                <w:rFonts w:ascii="Meiryo UI" w:eastAsia="Meiryo UI" w:hAnsi="Meiryo UI" w:hint="eastAsia"/>
                <w:color w:val="000000" w:themeColor="text1"/>
              </w:rPr>
              <w:t>事項</w:t>
            </w:r>
            <w:r w:rsidRPr="00FD329B">
              <w:rPr>
                <w:rFonts w:ascii="Meiryo UI" w:eastAsia="Meiryo UI" w:hAnsi="Meiryo UI" w:hint="eastAsia"/>
                <w:color w:val="000000" w:themeColor="text1"/>
              </w:rPr>
              <w:t>1を再度実施ください</w:t>
            </w:r>
            <w:r w:rsidR="000F5A31" w:rsidRPr="00FD329B">
              <w:rPr>
                <w:rFonts w:ascii="Meiryo UI" w:eastAsia="Meiryo UI" w:hAnsi="Meiryo UI" w:hint="eastAsia"/>
                <w:color w:val="000000" w:themeColor="text1"/>
              </w:rPr>
              <w:t>。</w:t>
            </w:r>
          </w:p>
        </w:tc>
        <w:tc>
          <w:tcPr>
            <w:tcW w:w="4664" w:type="dxa"/>
            <w:tcBorders>
              <w:top w:val="dashed" w:sz="4" w:space="0" w:color="auto"/>
              <w:bottom w:val="single" w:sz="12" w:space="0" w:color="auto"/>
            </w:tcBorders>
          </w:tcPr>
          <w:p w14:paraId="478630F6" w14:textId="7EC5ADDA" w:rsidR="005F55E2" w:rsidRDefault="00B55966" w:rsidP="005F55E2">
            <w:pPr>
              <w:spacing w:beforeLines="50" w:before="120"/>
              <w:jc w:val="center"/>
              <w:rPr>
                <w:rFonts w:ascii="Meiryo UI" w:eastAsia="Meiryo UI" w:hAnsi="Meiryo UI"/>
              </w:rPr>
            </w:pPr>
            <w:r>
              <w:rPr>
                <w:rFonts w:ascii="Meiryo UI" w:eastAsia="Meiryo UI" w:hAnsi="Meiryo UI"/>
                <w:noProof/>
              </w:rPr>
              <w:drawing>
                <wp:inline distT="0" distB="0" distL="0" distR="0" wp14:anchorId="328B8349" wp14:editId="0CE8379D">
                  <wp:extent cx="2499164" cy="342000"/>
                  <wp:effectExtent l="0" t="0" r="0" b="127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99164" cy="342000"/>
                          </a:xfrm>
                          <a:prstGeom prst="rect">
                            <a:avLst/>
                          </a:prstGeom>
                          <a:noFill/>
                          <a:ln>
                            <a:noFill/>
                          </a:ln>
                        </pic:spPr>
                      </pic:pic>
                    </a:graphicData>
                  </a:graphic>
                </wp:inline>
              </w:drawing>
            </w:r>
          </w:p>
          <w:p w14:paraId="491FE0F1" w14:textId="77777777" w:rsidR="006259BC" w:rsidRDefault="006259BC" w:rsidP="000F5A31">
            <w:pPr>
              <w:spacing w:beforeLines="50" w:before="120"/>
              <w:jc w:val="left"/>
              <w:rPr>
                <w:rFonts w:ascii="Meiryo UI" w:eastAsia="Meiryo UI" w:hAnsi="Meiryo UI"/>
                <w:szCs w:val="20"/>
              </w:rPr>
            </w:pPr>
          </w:p>
          <w:p w14:paraId="59506B1B" w14:textId="2A112569" w:rsidR="00A3287D" w:rsidRPr="00D07E8B" w:rsidRDefault="00A3287D" w:rsidP="006259BC">
            <w:pPr>
              <w:spacing w:beforeLines="50" w:before="120"/>
              <w:ind w:firstLineChars="400" w:firstLine="840"/>
              <w:jc w:val="left"/>
              <w:rPr>
                <w:rFonts w:ascii="Meiryo UI" w:eastAsia="Meiryo UI" w:hAnsi="Meiryo UI"/>
                <w:szCs w:val="20"/>
              </w:rPr>
            </w:pPr>
            <w:r w:rsidRPr="00FD329B">
              <w:rPr>
                <w:rFonts w:ascii="Meiryo UI" w:eastAsia="Meiryo UI" w:hAnsi="Meiryo UI" w:hint="eastAsia"/>
                <w:color w:val="000000" w:themeColor="text1"/>
                <w:szCs w:val="20"/>
              </w:rPr>
              <w:t>確認</w:t>
            </w:r>
            <w:r w:rsidR="006259BC" w:rsidRPr="00FD329B">
              <w:rPr>
                <w:rFonts w:ascii="Meiryo UI" w:eastAsia="Meiryo UI" w:hAnsi="Meiryo UI" w:hint="eastAsia"/>
                <w:color w:val="000000" w:themeColor="text1"/>
                <w:szCs w:val="20"/>
              </w:rPr>
              <w:t>事項</w:t>
            </w:r>
            <w:r w:rsidR="009D3835" w:rsidRPr="00FD329B">
              <w:rPr>
                <w:rFonts w:ascii="Meiryo UI" w:eastAsia="Meiryo UI" w:hAnsi="Meiryo UI" w:hint="eastAsia"/>
                <w:color w:val="000000" w:themeColor="text1"/>
                <w:szCs w:val="20"/>
              </w:rPr>
              <w:t>8</w:t>
            </w:r>
            <w:r w:rsidRPr="00FD329B">
              <w:rPr>
                <w:rFonts w:ascii="Meiryo UI" w:eastAsia="Meiryo UI" w:hAnsi="Meiryo UI" w:hint="eastAsia"/>
                <w:color w:val="000000" w:themeColor="text1"/>
                <w:szCs w:val="20"/>
              </w:rPr>
              <w:t>に進んで</w:t>
            </w:r>
            <w:r w:rsidRPr="00D07E8B">
              <w:rPr>
                <w:rFonts w:ascii="Meiryo UI" w:eastAsia="Meiryo UI" w:hAnsi="Meiryo UI" w:hint="eastAsia"/>
                <w:szCs w:val="20"/>
              </w:rPr>
              <w:t>ください</w:t>
            </w:r>
            <w:r w:rsidR="000F5A31" w:rsidRPr="00D07E8B">
              <w:rPr>
                <w:rFonts w:ascii="Meiryo UI" w:eastAsia="Meiryo UI" w:hAnsi="Meiryo UI" w:hint="eastAsia"/>
                <w:szCs w:val="20"/>
              </w:rPr>
              <w:t>。</w:t>
            </w:r>
          </w:p>
          <w:p w14:paraId="02111980" w14:textId="0970B6CE" w:rsidR="00A3287D" w:rsidRPr="00A3287D" w:rsidRDefault="00A3287D" w:rsidP="009C207B">
            <w:pPr>
              <w:spacing w:beforeLines="50" w:before="120" w:afterLines="50" w:after="120"/>
              <w:jc w:val="center"/>
              <w:rPr>
                <w:rFonts w:ascii="Meiryo UI" w:eastAsia="Meiryo UI" w:hAnsi="Meiryo UI"/>
              </w:rPr>
            </w:pPr>
          </w:p>
        </w:tc>
      </w:tr>
    </w:tbl>
    <w:p w14:paraId="317B62BA" w14:textId="77777777" w:rsidR="00B55966" w:rsidRDefault="00B55966">
      <w:pPr>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A3287D" w14:paraId="2223E13B" w14:textId="77777777" w:rsidTr="003F6B29">
        <w:tc>
          <w:tcPr>
            <w:tcW w:w="1119" w:type="dxa"/>
            <w:vAlign w:val="center"/>
          </w:tcPr>
          <w:p w14:paraId="2C8ED6A5" w14:textId="0969CA8B" w:rsidR="00A3287D" w:rsidRPr="00C04483" w:rsidRDefault="000F5A31"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85888" behindDoc="0" locked="0" layoutInCell="1" allowOverlap="1" wp14:anchorId="3A8BED45" wp14:editId="202C04A4">
                      <wp:simplePos x="0" y="0"/>
                      <wp:positionH relativeFrom="column">
                        <wp:posOffset>152400</wp:posOffset>
                      </wp:positionH>
                      <wp:positionV relativeFrom="paragraph">
                        <wp:posOffset>69850</wp:posOffset>
                      </wp:positionV>
                      <wp:extent cx="254000" cy="228600"/>
                      <wp:effectExtent l="0" t="19050" r="12700" b="19050"/>
                      <wp:wrapNone/>
                      <wp:docPr id="111"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12" name="正方形/長方形 112"/>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13" name="図 113"/>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0343984E" id="グループ化 59" o:spid="_x0000_s1026" style="position:absolute;left:0;text-align:left;margin-left:12pt;margin-top:5.5pt;width:20pt;height:18pt;z-index:251685888;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">
                      <v:rect id="正方形/長方形 11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" fillcolor="white [3212]" stroked="f" strokeweight="1.25pt"/>
                      <v:shape id="図 11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" stroked="t" strokecolor="#355071 [3215]">
                        <v:imagedata r:id="rId16" o:title="" gain="19661f" blacklevel="22938f"/>
                        <v:path arrowok="t"/>
                      </v:shape>
                    </v:group>
                  </w:pict>
                </mc:Fallback>
              </mc:AlternateContent>
            </w:r>
          </w:p>
        </w:tc>
        <w:tc>
          <w:tcPr>
            <w:tcW w:w="9317" w:type="dxa"/>
            <w:gridSpan w:val="2"/>
          </w:tcPr>
          <w:p w14:paraId="7ECD3980" w14:textId="2C9EC92A" w:rsidR="00A3287D" w:rsidRPr="001B4B00" w:rsidRDefault="008723BD" w:rsidP="003F6B29">
            <w:pPr>
              <w:rPr>
                <w:rFonts w:ascii="Meiryo UI" w:eastAsia="Meiryo UI" w:hAnsi="Meiryo UI"/>
                <w:b/>
                <w:sz w:val="32"/>
              </w:rPr>
            </w:pPr>
            <w:r>
              <w:rPr>
                <w:rFonts w:ascii="Meiryo UI" w:eastAsia="Meiryo UI" w:hAnsi="Meiryo UI" w:hint="eastAsia"/>
                <w:b/>
                <w:sz w:val="32"/>
              </w:rPr>
              <w:t>電子カルテ情報共有サービス</w:t>
            </w:r>
            <w:r w:rsidR="0041750C">
              <w:rPr>
                <w:rFonts w:ascii="Meiryo UI" w:eastAsia="Meiryo UI" w:hAnsi="Meiryo UI" w:hint="eastAsia"/>
                <w:b/>
                <w:sz w:val="32"/>
              </w:rPr>
              <w:t>向け</w:t>
            </w:r>
            <w:r w:rsidR="00A3287D">
              <w:rPr>
                <w:rFonts w:ascii="Meiryo UI" w:eastAsia="Meiryo UI" w:hAnsi="Meiryo UI" w:hint="eastAsia"/>
                <w:b/>
                <w:sz w:val="32"/>
              </w:rPr>
              <w:t>要求</w:t>
            </w:r>
            <w:r w:rsidR="00A3287D" w:rsidRPr="001B30CE">
              <w:rPr>
                <w:rFonts w:ascii="Meiryo UI" w:eastAsia="Meiryo UI" w:hAnsi="Meiryo UI" w:hint="eastAsia"/>
                <w:b/>
                <w:sz w:val="32"/>
              </w:rPr>
              <w:t>ファイル</w:t>
            </w:r>
            <w:r w:rsidR="00A3287D">
              <w:rPr>
                <w:rFonts w:ascii="Meiryo UI" w:eastAsia="Meiryo UI" w:hAnsi="Meiryo UI" w:hint="eastAsia"/>
                <w:b/>
                <w:sz w:val="32"/>
              </w:rPr>
              <w:t>の出力</w:t>
            </w:r>
            <w:r w:rsidR="00A3287D" w:rsidRPr="001B30CE">
              <w:rPr>
                <w:rFonts w:ascii="Meiryo UI" w:eastAsia="Meiryo UI" w:hAnsi="Meiryo UI" w:hint="eastAsia"/>
                <w:b/>
                <w:sz w:val="32"/>
              </w:rPr>
              <w:t>先</w:t>
            </w:r>
            <w:r w:rsidR="00DA0CD8">
              <w:rPr>
                <w:rFonts w:ascii="Meiryo UI" w:eastAsia="Meiryo UI" w:hAnsi="Meiryo UI" w:hint="eastAsia"/>
                <w:b/>
                <w:sz w:val="32"/>
              </w:rPr>
              <w:t>が正しいか</w:t>
            </w:r>
          </w:p>
        </w:tc>
      </w:tr>
      <w:tr w:rsidR="00A3287D" w:rsidRPr="00EE6407" w14:paraId="17D7CB35" w14:textId="77777777" w:rsidTr="003F6B29">
        <w:tc>
          <w:tcPr>
            <w:tcW w:w="1119" w:type="dxa"/>
            <w:vMerge w:val="restart"/>
          </w:tcPr>
          <w:p w14:paraId="5584667B" w14:textId="7C998D4E" w:rsidR="00A3287D" w:rsidRDefault="00A3287D" w:rsidP="003F6B29">
            <w:pPr>
              <w:jc w:val="center"/>
              <w:rPr>
                <w:rFonts w:ascii="Meiryo UI" w:eastAsia="Meiryo UI" w:hAnsi="Meiryo UI"/>
              </w:rPr>
            </w:pPr>
            <w:r w:rsidRPr="00FD329B">
              <w:rPr>
                <w:rFonts w:ascii="Meiryo UI" w:eastAsia="Meiryo UI" w:hAnsi="Meiryo UI" w:hint="eastAsia"/>
                <w:color w:val="000000" w:themeColor="text1"/>
              </w:rPr>
              <w:t>確認</w:t>
            </w:r>
            <w:r w:rsidR="003B40E8" w:rsidRPr="00FD329B">
              <w:rPr>
                <w:rFonts w:ascii="Meiryo UI" w:eastAsia="Meiryo UI" w:hAnsi="Meiryo UI" w:hint="eastAsia"/>
                <w:color w:val="000000" w:themeColor="text1"/>
              </w:rPr>
              <w:t>事項</w:t>
            </w:r>
            <w:r w:rsidR="009D3835" w:rsidRPr="00FD329B">
              <w:rPr>
                <w:rFonts w:ascii="Meiryo UI" w:eastAsia="Meiryo UI" w:hAnsi="Meiryo UI" w:hint="eastAsia"/>
                <w:color w:val="000000" w:themeColor="text1"/>
              </w:rPr>
              <w:t>8</w:t>
            </w:r>
          </w:p>
        </w:tc>
        <w:tc>
          <w:tcPr>
            <w:tcW w:w="9317" w:type="dxa"/>
            <w:gridSpan w:val="2"/>
            <w:tcBorders>
              <w:bottom w:val="dashed" w:sz="4" w:space="0" w:color="auto"/>
            </w:tcBorders>
          </w:tcPr>
          <w:p w14:paraId="7A61BEE5" w14:textId="77777777" w:rsidR="004B4AD2" w:rsidRPr="00FD329B" w:rsidRDefault="004B4AD2" w:rsidP="004B4AD2">
            <w:pPr>
              <w:rPr>
                <w:rFonts w:ascii="Meiryo UI" w:eastAsia="Meiryo UI" w:hAnsi="Meiryo UI"/>
                <w:color w:val="000000" w:themeColor="text1"/>
              </w:rPr>
            </w:pPr>
            <w:r w:rsidRPr="00FD329B">
              <w:rPr>
                <w:rFonts w:ascii="Meiryo UI" w:eastAsia="Meiryo UI" w:hAnsi="Meiryo UI" w:hint="eastAsia"/>
                <w:color w:val="000000" w:themeColor="text1"/>
              </w:rPr>
              <w:t>【確認すること】</w:t>
            </w:r>
          </w:p>
          <w:p w14:paraId="12E553A6" w14:textId="39D772BC" w:rsidR="004B4AD2" w:rsidRPr="00FD329B" w:rsidRDefault="004B4AD2" w:rsidP="004B4AD2">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電カル等が</w:t>
            </w:r>
            <w:r w:rsidR="008723BD" w:rsidRPr="00FD329B">
              <w:rPr>
                <w:rFonts w:ascii="Meiryo UI" w:eastAsia="Meiryo UI" w:hAnsi="Meiryo UI" w:hint="eastAsia"/>
                <w:color w:val="000000" w:themeColor="text1"/>
                <w:szCs w:val="18"/>
              </w:rPr>
              <w:t>電子カルテ情報共有サービス</w:t>
            </w:r>
            <w:r w:rsidR="00F62AA3"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要求ファイルの出力先（フォルダ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）と連携アプリケーション指定のフォルダ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と一致していること。</w:t>
            </w:r>
          </w:p>
          <w:p w14:paraId="3B3D0DE7" w14:textId="304B3255" w:rsidR="004B4AD2" w:rsidRPr="00FD329B" w:rsidRDefault="004B4AD2" w:rsidP="00A15F1E">
            <w:pPr>
              <w:rPr>
                <w:rFonts w:ascii="Meiryo UI" w:eastAsia="Meiryo UI" w:hAnsi="Meiryo UI"/>
                <w:color w:val="000000" w:themeColor="text1"/>
              </w:rPr>
            </w:pPr>
          </w:p>
          <w:p w14:paraId="3137A55E" w14:textId="77777777" w:rsidR="004B4AD2" w:rsidRPr="00FD329B" w:rsidRDefault="004B4AD2" w:rsidP="004B4AD2">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【確認手順】</w:t>
            </w:r>
          </w:p>
          <w:p w14:paraId="47BD9E2B" w14:textId="3A3581B6" w:rsidR="004B4AD2" w:rsidRPr="00FD329B" w:rsidRDefault="00540446" w:rsidP="00540446">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4B4AD2"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4B4AD2" w:rsidRPr="00FD329B">
              <w:rPr>
                <w:rFonts w:ascii="Meiryo UI" w:eastAsia="Meiryo UI" w:hAnsi="Meiryo UI" w:hint="eastAsia"/>
                <w:color w:val="000000" w:themeColor="text1"/>
                <w:szCs w:val="18"/>
              </w:rPr>
              <w:t>ファイルを開きます。</w:t>
            </w:r>
          </w:p>
          <w:p w14:paraId="5B669ACB" w14:textId="7E2FE551" w:rsidR="00540446" w:rsidRPr="00FD329B" w:rsidRDefault="00540446" w:rsidP="004B4AD2">
            <w:pPr>
              <w:textAlignment w:val="center"/>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②　</w:t>
            </w:r>
            <w:r w:rsidR="004B4AD2"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F62AA3" w:rsidRPr="00FD329B">
              <w:rPr>
                <w:rFonts w:ascii="Meiryo UI" w:eastAsia="Meiryo UI" w:hAnsi="Meiryo UI"/>
                <w:b/>
                <w:bCs/>
                <w:color w:val="000000" w:themeColor="text1"/>
                <w:szCs w:val="18"/>
                <w:u w:val="single"/>
              </w:rPr>
              <w:t>RequestDataDir</w:t>
            </w:r>
            <w:proofErr w:type="spellEnd"/>
            <w:r w:rsidR="004B4AD2" w:rsidRPr="00FD329B">
              <w:rPr>
                <w:rFonts w:ascii="Meiryo UI" w:eastAsia="Meiryo UI" w:hAnsi="Meiryo UI" w:hint="eastAsia"/>
                <w:color w:val="000000" w:themeColor="text1"/>
                <w:szCs w:val="18"/>
              </w:rPr>
              <w:t>の設定値</w:t>
            </w:r>
            <w:r w:rsidRPr="00FD329B">
              <w:rPr>
                <w:rFonts w:ascii="Meiryo UI" w:eastAsia="Meiryo UI" w:hAnsi="Meiryo UI" w:hint="eastAsia"/>
                <w:color w:val="000000" w:themeColor="text1"/>
                <w:szCs w:val="18"/>
              </w:rPr>
              <w:t>を確認します。</w:t>
            </w:r>
          </w:p>
          <w:p w14:paraId="535C528D" w14:textId="0E7D5442" w:rsidR="00A15F1E" w:rsidRPr="001B30CE" w:rsidRDefault="00540446" w:rsidP="004B4AD2">
            <w:pPr>
              <w:textAlignment w:val="center"/>
              <w:rPr>
                <w:rFonts w:ascii="Meiryo UI" w:eastAsia="Meiryo UI" w:hAnsi="Meiryo UI"/>
              </w:rPr>
            </w:pPr>
            <w:r w:rsidRPr="00FD329B">
              <w:rPr>
                <w:rFonts w:ascii="Meiryo UI" w:eastAsia="Meiryo UI" w:hAnsi="Meiryo UI" w:hint="eastAsia"/>
                <w:color w:val="000000" w:themeColor="text1"/>
                <w:szCs w:val="18"/>
              </w:rPr>
              <w:t xml:space="preserve">③　</w:t>
            </w:r>
            <w:r w:rsidR="004B4AD2" w:rsidRPr="00FD329B">
              <w:rPr>
                <w:rFonts w:ascii="Meiryo UI" w:eastAsia="Meiryo UI" w:hAnsi="Meiryo UI" w:hint="eastAsia"/>
                <w:color w:val="000000" w:themeColor="text1"/>
                <w:szCs w:val="18"/>
              </w:rPr>
              <w:t>電カル等の</w:t>
            </w:r>
            <w:r w:rsidR="008723BD" w:rsidRPr="00FD329B">
              <w:rPr>
                <w:rFonts w:ascii="Meiryo UI" w:eastAsia="Meiryo UI" w:hAnsi="Meiryo UI" w:hint="eastAsia"/>
                <w:color w:val="000000" w:themeColor="text1"/>
                <w:szCs w:val="18"/>
              </w:rPr>
              <w:t>電子カルテ情報共有サービス</w:t>
            </w:r>
            <w:r w:rsidR="00F62AA3" w:rsidRPr="00FD329B">
              <w:rPr>
                <w:rFonts w:ascii="Meiryo UI" w:eastAsia="Meiryo UI" w:hAnsi="Meiryo UI" w:hint="eastAsia"/>
                <w:color w:val="000000" w:themeColor="text1"/>
                <w:szCs w:val="18"/>
              </w:rPr>
              <w:t>向け</w:t>
            </w:r>
            <w:r w:rsidR="004B4AD2" w:rsidRPr="00FD329B">
              <w:rPr>
                <w:rFonts w:ascii="Meiryo UI" w:eastAsia="Meiryo UI" w:hAnsi="Meiryo UI" w:hint="eastAsia"/>
                <w:color w:val="000000" w:themeColor="text1"/>
                <w:szCs w:val="18"/>
              </w:rPr>
              <w:t>要求ファイルの出力先が一致しているか確認します。</w:t>
            </w:r>
          </w:p>
        </w:tc>
      </w:tr>
      <w:tr w:rsidR="00A3287D" w14:paraId="3B54CEE9" w14:textId="77777777" w:rsidTr="003F6B29">
        <w:tc>
          <w:tcPr>
            <w:tcW w:w="1119" w:type="dxa"/>
            <w:vMerge/>
          </w:tcPr>
          <w:p w14:paraId="4C9B7DE1" w14:textId="77777777" w:rsidR="00A3287D" w:rsidRDefault="00A3287D" w:rsidP="003F6B29">
            <w:pPr>
              <w:jc w:val="center"/>
              <w:rPr>
                <w:rFonts w:ascii="Meiryo UI" w:eastAsia="Meiryo UI" w:hAnsi="Meiryo UI"/>
              </w:rPr>
            </w:pPr>
          </w:p>
        </w:tc>
        <w:tc>
          <w:tcPr>
            <w:tcW w:w="4678" w:type="dxa"/>
            <w:tcBorders>
              <w:top w:val="dashed" w:sz="4" w:space="0" w:color="auto"/>
              <w:bottom w:val="single" w:sz="12" w:space="0" w:color="auto"/>
            </w:tcBorders>
          </w:tcPr>
          <w:p w14:paraId="0439017A" w14:textId="5FE32066" w:rsidR="00A3287D" w:rsidRPr="00EE6407" w:rsidRDefault="00B55966"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45AAB3B7" wp14:editId="40BD48F9">
                  <wp:extent cx="2678638" cy="342000"/>
                  <wp:effectExtent l="0" t="0" r="0" b="127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8638" cy="342000"/>
                          </a:xfrm>
                          <a:prstGeom prst="rect">
                            <a:avLst/>
                          </a:prstGeom>
                          <a:noFill/>
                          <a:ln>
                            <a:noFill/>
                          </a:ln>
                        </pic:spPr>
                      </pic:pic>
                    </a:graphicData>
                  </a:graphic>
                </wp:inline>
              </w:drawing>
            </w:r>
          </w:p>
          <w:p w14:paraId="2DFCA4F6" w14:textId="50513B52" w:rsidR="00DA0CD8"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575D9D57" wp14:editId="3D6A09AB">
                  <wp:extent cx="1158948" cy="329932"/>
                  <wp:effectExtent l="0" t="0" r="3175"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177E0A96" w14:textId="6C0C4695" w:rsidR="00A15F1E" w:rsidRPr="004B4AD2" w:rsidRDefault="003739D2" w:rsidP="000F5A31">
            <w:pPr>
              <w:spacing w:beforeLines="50" w:before="120"/>
              <w:jc w:val="left"/>
              <w:rPr>
                <w:rFonts w:ascii="Meiryo UI" w:eastAsia="Meiryo UI" w:hAnsi="Meiryo UI"/>
              </w:rPr>
            </w:pPr>
            <w:r w:rsidRPr="004B4AD2">
              <w:rPr>
                <w:rFonts w:ascii="Meiryo UI" w:eastAsia="Meiryo UI" w:hAnsi="Meiryo UI" w:hint="eastAsia"/>
              </w:rPr>
              <w:t>電カル</w:t>
            </w:r>
            <w:r w:rsidR="00A15F1E" w:rsidRPr="004B4AD2">
              <w:rPr>
                <w:rFonts w:ascii="Meiryo UI" w:eastAsia="Meiryo UI" w:hAnsi="Meiryo UI" w:hint="eastAsia"/>
              </w:rPr>
              <w:t>等の設定が誤っています。</w:t>
            </w:r>
          </w:p>
          <w:p w14:paraId="19FA458B" w14:textId="03D761F6" w:rsidR="00A3287D" w:rsidRPr="004B4AD2" w:rsidRDefault="003739D2" w:rsidP="000F5A31">
            <w:pPr>
              <w:spacing w:beforeLines="50" w:before="120"/>
              <w:jc w:val="left"/>
              <w:rPr>
                <w:rFonts w:ascii="Meiryo UI" w:eastAsia="Meiryo UI" w:hAnsi="Meiryo UI"/>
              </w:rPr>
            </w:pPr>
            <w:r w:rsidRPr="004B4AD2">
              <w:rPr>
                <w:rFonts w:ascii="Meiryo UI" w:eastAsia="Meiryo UI" w:hAnsi="Meiryo UI" w:hint="eastAsia"/>
              </w:rPr>
              <w:t>電カル</w:t>
            </w:r>
            <w:r w:rsidR="00A15F1E" w:rsidRPr="004B4AD2">
              <w:rPr>
                <w:rFonts w:ascii="Meiryo UI" w:eastAsia="Meiryo UI" w:hAnsi="Meiryo UI" w:hint="eastAsia"/>
              </w:rPr>
              <w:t>等</w:t>
            </w:r>
            <w:r w:rsidR="00A3287D" w:rsidRPr="004B4AD2">
              <w:rPr>
                <w:rFonts w:ascii="Meiryo UI" w:eastAsia="Meiryo UI" w:hAnsi="Meiryo UI" w:hint="eastAsia"/>
              </w:rPr>
              <w:t>の設定を再度見直してください。</w:t>
            </w:r>
          </w:p>
          <w:p w14:paraId="314A9D05" w14:textId="12FF4EEF" w:rsidR="00A3287D" w:rsidRPr="005F55E2" w:rsidRDefault="00A3287D" w:rsidP="000F5A31">
            <w:pPr>
              <w:spacing w:beforeLines="50" w:before="120"/>
              <w:jc w:val="left"/>
              <w:rPr>
                <w:rFonts w:ascii="Meiryo UI" w:eastAsia="Meiryo UI" w:hAnsi="Meiryo UI"/>
              </w:rPr>
            </w:pPr>
            <w:r w:rsidRPr="004B4AD2">
              <w:rPr>
                <w:rFonts w:ascii="Meiryo UI" w:eastAsia="Meiryo UI" w:hAnsi="Meiryo UI" w:hint="eastAsia"/>
              </w:rPr>
              <w:t>実施後、確認</w:t>
            </w:r>
            <w:r w:rsidR="006259BC">
              <w:rPr>
                <w:rFonts w:ascii="Meiryo UI" w:eastAsia="Meiryo UI" w:hAnsi="Meiryo UI" w:hint="eastAsia"/>
              </w:rPr>
              <w:t>事項</w:t>
            </w:r>
            <w:r w:rsidRPr="004B4AD2">
              <w:rPr>
                <w:rFonts w:ascii="Meiryo UI" w:eastAsia="Meiryo UI" w:hAnsi="Meiryo UI" w:hint="eastAsia"/>
              </w:rPr>
              <w:t>1を再度実施ください</w:t>
            </w:r>
            <w:r w:rsidR="000F5A31" w:rsidRPr="004B4AD2">
              <w:rPr>
                <w:rFonts w:ascii="Meiryo UI" w:eastAsia="Meiryo UI" w:hAnsi="Meiryo UI" w:hint="eastAsia"/>
              </w:rPr>
              <w:t>。</w:t>
            </w:r>
          </w:p>
        </w:tc>
        <w:tc>
          <w:tcPr>
            <w:tcW w:w="4639" w:type="dxa"/>
            <w:tcBorders>
              <w:top w:val="dashed" w:sz="4" w:space="0" w:color="auto"/>
              <w:bottom w:val="single" w:sz="12" w:space="0" w:color="auto"/>
            </w:tcBorders>
          </w:tcPr>
          <w:p w14:paraId="16769326" w14:textId="6FEE6788" w:rsidR="00A3287D" w:rsidRDefault="00B55966"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34D7E895" wp14:editId="5A026149">
                  <wp:extent cx="2645029" cy="342000"/>
                  <wp:effectExtent l="0" t="0" r="3175" b="127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4F463230" w14:textId="77777777" w:rsidR="006259BC" w:rsidRDefault="006259BC" w:rsidP="000F5A31">
            <w:pPr>
              <w:spacing w:beforeLines="50" w:before="120"/>
              <w:jc w:val="left"/>
              <w:rPr>
                <w:rFonts w:ascii="Meiryo UI" w:eastAsia="Meiryo UI" w:hAnsi="Meiryo UI"/>
                <w:szCs w:val="20"/>
              </w:rPr>
            </w:pPr>
          </w:p>
          <w:p w14:paraId="5DF7D379" w14:textId="512D5D90" w:rsidR="00A3287D" w:rsidRPr="004B4AD2" w:rsidRDefault="00A3287D" w:rsidP="006259BC">
            <w:pPr>
              <w:spacing w:beforeLines="50" w:before="120"/>
              <w:ind w:firstLineChars="400" w:firstLine="840"/>
              <w:jc w:val="left"/>
              <w:rPr>
                <w:rFonts w:ascii="Meiryo UI" w:eastAsia="Meiryo UI" w:hAnsi="Meiryo UI"/>
                <w:szCs w:val="20"/>
              </w:rPr>
            </w:pPr>
            <w:r w:rsidRPr="004B4AD2">
              <w:rPr>
                <w:rFonts w:ascii="Meiryo UI" w:eastAsia="Meiryo UI" w:hAnsi="Meiryo UI" w:hint="eastAsia"/>
                <w:szCs w:val="20"/>
              </w:rPr>
              <w:t>確認</w:t>
            </w:r>
            <w:r w:rsidR="006259BC">
              <w:rPr>
                <w:rFonts w:ascii="Meiryo UI" w:eastAsia="Meiryo UI" w:hAnsi="Meiryo UI" w:hint="eastAsia"/>
                <w:szCs w:val="20"/>
              </w:rPr>
              <w:t>事項</w:t>
            </w:r>
            <w:r w:rsidRPr="004B4AD2">
              <w:rPr>
                <w:rFonts w:ascii="Meiryo UI" w:eastAsia="Meiryo UI" w:hAnsi="Meiryo UI" w:hint="eastAsia"/>
                <w:szCs w:val="20"/>
              </w:rPr>
              <w:t>9に進んでください</w:t>
            </w:r>
            <w:r w:rsidR="000F5A31" w:rsidRPr="004B4AD2">
              <w:rPr>
                <w:rFonts w:ascii="Meiryo UI" w:eastAsia="Meiryo UI" w:hAnsi="Meiryo UI" w:hint="eastAsia"/>
                <w:szCs w:val="20"/>
              </w:rPr>
              <w:t>。</w:t>
            </w:r>
          </w:p>
          <w:p w14:paraId="0778AB6B" w14:textId="77777777" w:rsidR="00A3287D" w:rsidRDefault="00A3287D" w:rsidP="003F6B29">
            <w:pPr>
              <w:spacing w:beforeLines="50" w:before="120"/>
              <w:jc w:val="center"/>
              <w:rPr>
                <w:rFonts w:ascii="Meiryo UI" w:eastAsia="Meiryo UI" w:hAnsi="Meiryo UI"/>
              </w:rPr>
            </w:pPr>
          </w:p>
        </w:tc>
      </w:tr>
    </w:tbl>
    <w:p w14:paraId="481DF9DB" w14:textId="7B80EA2A" w:rsidR="00E6123F" w:rsidRDefault="00E6123F">
      <w:pPr>
        <w:rPr>
          <w:rFonts w:ascii="Meiryo UI" w:eastAsia="Meiryo UI" w:hAnsi="Meiryo UI"/>
        </w:rPr>
      </w:pPr>
    </w:p>
    <w:p w14:paraId="605EC774" w14:textId="2F16931F" w:rsidR="00A15F1E" w:rsidRDefault="00A15F1E" w:rsidP="003523C8">
      <w:pPr>
        <w:widowControl/>
        <w:jc w:val="left"/>
        <w:rPr>
          <w:rFonts w:ascii="Meiryo UI" w:eastAsia="Meiryo UI" w:hAnsi="Meiryo UI"/>
        </w:rPr>
      </w:pPr>
      <w:r>
        <w:rPr>
          <w:rFonts w:ascii="Meiryo UI" w:eastAsia="Meiryo UI" w:hAnsi="Meiryo UI"/>
        </w:rPr>
        <w:br w:type="page"/>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A3287D" w14:paraId="58C19162" w14:textId="77777777" w:rsidTr="003F6B29">
        <w:tc>
          <w:tcPr>
            <w:tcW w:w="1119" w:type="dxa"/>
            <w:vAlign w:val="center"/>
          </w:tcPr>
          <w:p w14:paraId="54B7B3AA" w14:textId="597D46FA" w:rsidR="00A3287D" w:rsidRPr="00C04483" w:rsidRDefault="00092B67"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713536" behindDoc="0" locked="0" layoutInCell="1" allowOverlap="1" wp14:anchorId="3618BB70" wp14:editId="15A304B1">
                      <wp:simplePos x="0" y="0"/>
                      <wp:positionH relativeFrom="column">
                        <wp:posOffset>175260</wp:posOffset>
                      </wp:positionH>
                      <wp:positionV relativeFrom="paragraph">
                        <wp:posOffset>98425</wp:posOffset>
                      </wp:positionV>
                      <wp:extent cx="254000" cy="228600"/>
                      <wp:effectExtent l="0" t="19050" r="12700" b="19050"/>
                      <wp:wrapNone/>
                      <wp:docPr id="147"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48" name="正方形/長方形 148"/>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49" name="図 149"/>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1C23D572" id="グループ化 59" o:spid="_x0000_s1026" style="position:absolute;left:0;text-align:left;margin-left:13.8pt;margin-top:7.75pt;width:20pt;height:18pt;z-index:251713536;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">
                      <v:rect id="正方形/長方形 148"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" fillcolor="white [3212]" stroked="f" strokeweight="1.25pt"/>
                      <v:shape id="図 149"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" stroked="t" strokecolor="#355071 [3215]">
                        <v:imagedata r:id="rId16" o:title="" gain="19661f" blacklevel="22938f"/>
                        <v:path arrowok="t"/>
                      </v:shape>
                    </v:group>
                  </w:pict>
                </mc:Fallback>
              </mc:AlternateContent>
            </w:r>
          </w:p>
        </w:tc>
        <w:tc>
          <w:tcPr>
            <w:tcW w:w="9317" w:type="dxa"/>
            <w:gridSpan w:val="2"/>
          </w:tcPr>
          <w:p w14:paraId="26745A86" w14:textId="616A56FC" w:rsidR="00DA0CD8" w:rsidRPr="001B4B00" w:rsidRDefault="008723BD" w:rsidP="003F6B29">
            <w:pPr>
              <w:rPr>
                <w:rFonts w:ascii="Meiryo UI" w:eastAsia="Meiryo UI" w:hAnsi="Meiryo UI"/>
                <w:b/>
                <w:sz w:val="32"/>
              </w:rPr>
            </w:pPr>
            <w:proofErr w:type="spellStart"/>
            <w:r w:rsidRPr="00FD329B">
              <w:rPr>
                <w:rFonts w:ascii="Meiryo UI" w:eastAsia="Meiryo UI" w:hAnsi="Meiryo UI"/>
                <w:b/>
                <w:color w:val="000000" w:themeColor="text1"/>
                <w:sz w:val="32"/>
              </w:rPr>
              <w:t>ClinicalInfoSharing</w:t>
            </w:r>
            <w:r w:rsidR="00EC14C7" w:rsidRPr="00FD329B">
              <w:rPr>
                <w:rFonts w:ascii="Meiryo UI" w:eastAsia="Meiryo UI" w:hAnsi="Meiryo UI"/>
                <w:b/>
                <w:color w:val="000000" w:themeColor="text1"/>
                <w:sz w:val="32"/>
              </w:rPr>
              <w:t>RequestDataDir</w:t>
            </w:r>
            <w:proofErr w:type="spellEnd"/>
            <w:r w:rsidR="00A3287D" w:rsidRPr="00FD329B">
              <w:rPr>
                <w:rFonts w:ascii="Meiryo UI" w:eastAsia="Meiryo UI" w:hAnsi="Meiryo UI" w:hint="eastAsia"/>
                <w:b/>
                <w:color w:val="000000" w:themeColor="text1"/>
                <w:sz w:val="32"/>
              </w:rPr>
              <w:t>に記載しているフォルダ</w:t>
            </w:r>
            <w:r w:rsidR="004E681C" w:rsidRPr="00FD329B">
              <w:rPr>
                <w:rFonts w:ascii="Meiryo UI" w:eastAsia="Meiryo UI" w:hAnsi="Meiryo UI" w:hint="eastAsia"/>
                <w:b/>
                <w:color w:val="000000" w:themeColor="text1"/>
                <w:sz w:val="32"/>
              </w:rPr>
              <w:t>ー</w:t>
            </w:r>
            <w:r w:rsidR="00A3287D" w:rsidRPr="00FD329B">
              <w:rPr>
                <w:rFonts w:ascii="Meiryo UI" w:eastAsia="Meiryo UI" w:hAnsi="Meiryo UI" w:hint="eastAsia"/>
                <w:b/>
                <w:color w:val="000000" w:themeColor="text1"/>
                <w:sz w:val="32"/>
              </w:rPr>
              <w:t>へのアクセス</w:t>
            </w:r>
            <w:r w:rsidR="00DA0CD8" w:rsidRPr="00FD329B">
              <w:rPr>
                <w:rFonts w:ascii="Meiryo UI" w:eastAsia="Meiryo UI" w:hAnsi="Meiryo UI" w:hint="eastAsia"/>
                <w:b/>
                <w:color w:val="000000" w:themeColor="text1"/>
                <w:sz w:val="32"/>
              </w:rPr>
              <w:t>ができる</w:t>
            </w:r>
          </w:p>
        </w:tc>
      </w:tr>
      <w:tr w:rsidR="00A3287D" w:rsidRPr="00EE6407" w14:paraId="0E33EDBF" w14:textId="77777777" w:rsidTr="003F6B29">
        <w:tc>
          <w:tcPr>
            <w:tcW w:w="1119" w:type="dxa"/>
            <w:vMerge w:val="restart"/>
          </w:tcPr>
          <w:p w14:paraId="015F42A8" w14:textId="7EE99DA9" w:rsidR="00A3287D" w:rsidRDefault="00A3287D" w:rsidP="003F6B29">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9</w:t>
            </w:r>
          </w:p>
          <w:p w14:paraId="14F33A1D" w14:textId="47AADFFA" w:rsidR="00A3287D" w:rsidRDefault="00A3287D" w:rsidP="00A3287D">
            <w:pPr>
              <w:rPr>
                <w:rFonts w:ascii="Meiryo UI" w:eastAsia="Meiryo UI" w:hAnsi="Meiryo UI"/>
              </w:rPr>
            </w:pPr>
          </w:p>
        </w:tc>
        <w:tc>
          <w:tcPr>
            <w:tcW w:w="9317" w:type="dxa"/>
            <w:gridSpan w:val="2"/>
            <w:tcBorders>
              <w:bottom w:val="dashed" w:sz="4" w:space="0" w:color="auto"/>
            </w:tcBorders>
          </w:tcPr>
          <w:p w14:paraId="0735A2DA" w14:textId="77777777" w:rsidR="004B4AD2" w:rsidRPr="00FD329B" w:rsidRDefault="004B4AD2" w:rsidP="004B4AD2">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【確認すること】</w:t>
            </w:r>
          </w:p>
          <w:p w14:paraId="2FB53D9E" w14:textId="7A0BA5C2" w:rsidR="004B4AD2" w:rsidRPr="00FD329B" w:rsidRDefault="004B4AD2" w:rsidP="004B4AD2">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電カル等が動作する端末から、</w:t>
            </w:r>
            <w:r w:rsidR="008723BD" w:rsidRPr="00FD329B">
              <w:rPr>
                <w:rFonts w:ascii="Meiryo UI" w:eastAsia="Meiryo UI" w:hAnsi="Meiryo UI" w:hint="eastAsia"/>
                <w:color w:val="000000" w:themeColor="text1"/>
                <w:szCs w:val="18"/>
              </w:rPr>
              <w:t>電子カルテ情報共有サービス</w:t>
            </w:r>
            <w:r w:rsidR="00EC14C7" w:rsidRPr="00FD329B">
              <w:rPr>
                <w:rFonts w:ascii="Meiryo UI" w:eastAsia="Meiryo UI" w:hAnsi="Meiryo UI" w:hint="eastAsia"/>
                <w:color w:val="000000" w:themeColor="text1"/>
                <w:szCs w:val="18"/>
              </w:rPr>
              <w:t>向け</w:t>
            </w:r>
            <w:r w:rsidRPr="00FD329B">
              <w:rPr>
                <w:rFonts w:ascii="Meiryo UI" w:eastAsia="Meiryo UI" w:hAnsi="Meiryo UI" w:hint="eastAsia"/>
                <w:color w:val="000000" w:themeColor="text1"/>
                <w:szCs w:val="18"/>
              </w:rPr>
              <w:t>要求ファイルの出力先（フォルダ</w:t>
            </w:r>
            <w:r w:rsidR="004E681C" w:rsidRPr="00FD329B">
              <w:rPr>
                <w:rFonts w:ascii="Meiryo UI" w:eastAsia="Meiryo UI" w:hAnsi="Meiryo UI" w:hint="eastAsia"/>
                <w:color w:val="000000" w:themeColor="text1"/>
                <w:szCs w:val="18"/>
              </w:rPr>
              <w:t>ー</w:t>
            </w:r>
            <w:r w:rsidRPr="00FD329B">
              <w:rPr>
                <w:rFonts w:ascii="Meiryo UI" w:eastAsia="Meiryo UI" w:hAnsi="Meiryo UI" w:hint="eastAsia"/>
                <w:color w:val="000000" w:themeColor="text1"/>
                <w:szCs w:val="18"/>
              </w:rPr>
              <w:t>）にアクセスできること。</w:t>
            </w:r>
          </w:p>
          <w:p w14:paraId="5709A79F" w14:textId="77777777" w:rsidR="004B4AD2" w:rsidRPr="00FD329B" w:rsidRDefault="004B4AD2" w:rsidP="004B4AD2">
            <w:pPr>
              <w:rPr>
                <w:rFonts w:ascii="Meiryo UI" w:eastAsia="Meiryo UI" w:hAnsi="Meiryo UI"/>
                <w:color w:val="000000" w:themeColor="text1"/>
              </w:rPr>
            </w:pPr>
          </w:p>
          <w:p w14:paraId="287054B5" w14:textId="77777777" w:rsidR="004B4AD2" w:rsidRPr="00FD329B" w:rsidRDefault="004B4AD2" w:rsidP="004B4AD2">
            <w:pPr>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【確認手順】</w:t>
            </w:r>
          </w:p>
          <w:p w14:paraId="3E0C4D79" w14:textId="5CDDD22C" w:rsidR="004B4AD2" w:rsidRPr="00FD329B" w:rsidRDefault="00540446" w:rsidP="00540446">
            <w:pPr>
              <w:ind w:left="420" w:hangingChars="200" w:hanging="420"/>
              <w:jc w:val="left"/>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①　</w:t>
            </w:r>
            <w:r w:rsidR="004B4AD2" w:rsidRPr="00FD329B">
              <w:rPr>
                <w:rFonts w:ascii="Meiryo UI" w:eastAsia="Meiryo UI" w:hAnsi="Meiryo UI" w:hint="eastAsia"/>
                <w:color w:val="000000" w:themeColor="text1"/>
                <w:szCs w:val="18"/>
              </w:rPr>
              <w:t>資格確認端末のC:\ProgramData\OQS\OQSComApp\config\UserDefinition.property</w:t>
            </w:r>
            <w:r w:rsidRPr="00FD329B">
              <w:rPr>
                <w:rFonts w:ascii="Meiryo UI" w:eastAsia="Meiryo UI" w:hAnsi="Meiryo UI"/>
                <w:color w:val="000000" w:themeColor="text1"/>
                <w:szCs w:val="18"/>
              </w:rPr>
              <w:br/>
            </w:r>
            <w:r w:rsidR="004B4AD2" w:rsidRPr="00FD329B">
              <w:rPr>
                <w:rFonts w:ascii="Meiryo UI" w:eastAsia="Meiryo UI" w:hAnsi="Meiryo UI" w:hint="eastAsia"/>
                <w:color w:val="000000" w:themeColor="text1"/>
                <w:szCs w:val="18"/>
              </w:rPr>
              <w:t>ファイルを開きます。</w:t>
            </w:r>
          </w:p>
          <w:p w14:paraId="6C1629DE" w14:textId="217FEDAA" w:rsidR="00540446" w:rsidRPr="00FD329B" w:rsidRDefault="00540446" w:rsidP="00540446">
            <w:pPr>
              <w:textAlignment w:val="center"/>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②　</w:t>
            </w:r>
            <w:r w:rsidR="004B4AD2" w:rsidRPr="00FD329B">
              <w:rPr>
                <w:rFonts w:ascii="Meiryo UI" w:eastAsia="Meiryo UI" w:hAnsi="Meiryo UI" w:hint="eastAsia"/>
                <w:color w:val="000000" w:themeColor="text1"/>
                <w:szCs w:val="18"/>
              </w:rPr>
              <w:t>項目名：</w:t>
            </w:r>
            <w:proofErr w:type="spellStart"/>
            <w:r w:rsidR="008723BD" w:rsidRPr="00FD329B">
              <w:rPr>
                <w:rFonts w:ascii="Meiryo UI" w:eastAsia="Meiryo UI" w:hAnsi="Meiryo UI"/>
                <w:b/>
                <w:bCs/>
                <w:color w:val="000000" w:themeColor="text1"/>
                <w:szCs w:val="18"/>
                <w:u w:val="single"/>
              </w:rPr>
              <w:t>ClinicalInfoSharing</w:t>
            </w:r>
            <w:r w:rsidR="00EC14C7" w:rsidRPr="00FD329B">
              <w:rPr>
                <w:rFonts w:ascii="Meiryo UI" w:eastAsia="Meiryo UI" w:hAnsi="Meiryo UI"/>
                <w:b/>
                <w:bCs/>
                <w:color w:val="000000" w:themeColor="text1"/>
                <w:szCs w:val="18"/>
                <w:u w:val="single"/>
              </w:rPr>
              <w:t>RequestDataDir</w:t>
            </w:r>
            <w:proofErr w:type="spellEnd"/>
            <w:r w:rsidR="004B4AD2" w:rsidRPr="00FD329B">
              <w:rPr>
                <w:rFonts w:ascii="Meiryo UI" w:eastAsia="Meiryo UI" w:hAnsi="Meiryo UI" w:hint="eastAsia"/>
                <w:color w:val="000000" w:themeColor="text1"/>
                <w:szCs w:val="18"/>
              </w:rPr>
              <w:t>の設定値を確認し</w:t>
            </w:r>
            <w:r w:rsidRPr="00FD329B">
              <w:rPr>
                <w:rFonts w:ascii="Meiryo UI" w:eastAsia="Meiryo UI" w:hAnsi="Meiryo UI" w:hint="eastAsia"/>
                <w:color w:val="000000" w:themeColor="text1"/>
                <w:szCs w:val="18"/>
              </w:rPr>
              <w:t>ます。</w:t>
            </w:r>
          </w:p>
          <w:p w14:paraId="124861A5" w14:textId="44C14EF7" w:rsidR="005F44E0" w:rsidRPr="00FD329B" w:rsidRDefault="00540446" w:rsidP="00540446">
            <w:pPr>
              <w:textAlignment w:val="center"/>
              <w:rPr>
                <w:rFonts w:ascii="Meiryo UI" w:eastAsia="Meiryo UI" w:hAnsi="Meiryo UI"/>
                <w:color w:val="000000" w:themeColor="text1"/>
                <w:szCs w:val="18"/>
              </w:rPr>
            </w:pPr>
            <w:r w:rsidRPr="00FD329B">
              <w:rPr>
                <w:rFonts w:ascii="Meiryo UI" w:eastAsia="Meiryo UI" w:hAnsi="Meiryo UI" w:hint="eastAsia"/>
                <w:color w:val="000000" w:themeColor="text1"/>
                <w:szCs w:val="18"/>
              </w:rPr>
              <w:t xml:space="preserve">③　</w:t>
            </w:r>
            <w:r w:rsidR="006259BC" w:rsidRPr="00FD329B">
              <w:rPr>
                <w:rFonts w:ascii="Meiryo UI" w:eastAsia="Meiryo UI" w:hAnsi="Meiryo UI" w:hint="eastAsia"/>
                <w:color w:val="000000" w:themeColor="text1"/>
                <w:szCs w:val="18"/>
              </w:rPr>
              <w:t>電カル等が動作する端末から、</w:t>
            </w:r>
            <w:r w:rsidR="008723BD" w:rsidRPr="00FD329B">
              <w:rPr>
                <w:rFonts w:ascii="Meiryo UI" w:eastAsia="Meiryo UI" w:hAnsi="Meiryo UI" w:hint="eastAsia"/>
                <w:color w:val="000000" w:themeColor="text1"/>
                <w:szCs w:val="18"/>
              </w:rPr>
              <w:t>電子カルテ情報共有サービス</w:t>
            </w:r>
            <w:r w:rsidR="00D929B7" w:rsidRPr="00FD329B">
              <w:rPr>
                <w:rFonts w:ascii="Meiryo UI" w:eastAsia="Meiryo UI" w:hAnsi="Meiryo UI" w:hint="eastAsia"/>
                <w:color w:val="000000" w:themeColor="text1"/>
                <w:szCs w:val="18"/>
              </w:rPr>
              <w:t>向け</w:t>
            </w:r>
            <w:r w:rsidR="006259BC" w:rsidRPr="00FD329B">
              <w:rPr>
                <w:rFonts w:ascii="Meiryo UI" w:eastAsia="Meiryo UI" w:hAnsi="Meiryo UI" w:hint="eastAsia"/>
                <w:color w:val="000000" w:themeColor="text1"/>
                <w:szCs w:val="18"/>
              </w:rPr>
              <w:t>要求ファイルの出力先（フォルダ</w:t>
            </w:r>
            <w:r w:rsidR="004E681C" w:rsidRPr="00FD329B">
              <w:rPr>
                <w:rFonts w:ascii="Meiryo UI" w:eastAsia="Meiryo UI" w:hAnsi="Meiryo UI" w:hint="eastAsia"/>
                <w:color w:val="000000" w:themeColor="text1"/>
                <w:szCs w:val="18"/>
              </w:rPr>
              <w:t>ー</w:t>
            </w:r>
            <w:r w:rsidR="006259BC" w:rsidRPr="00FD329B">
              <w:rPr>
                <w:rFonts w:ascii="Meiryo UI" w:eastAsia="Meiryo UI" w:hAnsi="Meiryo UI" w:hint="eastAsia"/>
                <w:color w:val="000000" w:themeColor="text1"/>
                <w:szCs w:val="18"/>
              </w:rPr>
              <w:t>）に</w:t>
            </w:r>
          </w:p>
          <w:p w14:paraId="46C4FD3D" w14:textId="5CF29C0B" w:rsidR="006259BC" w:rsidRPr="006259BC" w:rsidRDefault="006259BC" w:rsidP="005F44E0">
            <w:pPr>
              <w:ind w:firstLineChars="200" w:firstLine="420"/>
              <w:textAlignment w:val="center"/>
              <w:rPr>
                <w:rFonts w:ascii="Meiryo UI" w:eastAsia="Meiryo UI" w:hAnsi="Meiryo UI"/>
                <w:szCs w:val="18"/>
              </w:rPr>
            </w:pPr>
            <w:r w:rsidRPr="00FD329B">
              <w:rPr>
                <w:rFonts w:ascii="Meiryo UI" w:eastAsia="Meiryo UI" w:hAnsi="Meiryo UI" w:hint="eastAsia"/>
                <w:color w:val="000000" w:themeColor="text1"/>
                <w:szCs w:val="18"/>
              </w:rPr>
              <w:t>アクセスできることを確認します。</w:t>
            </w:r>
          </w:p>
        </w:tc>
      </w:tr>
      <w:tr w:rsidR="00A3287D" w14:paraId="5646EF81" w14:textId="77777777" w:rsidTr="003F6B29">
        <w:tc>
          <w:tcPr>
            <w:tcW w:w="1119" w:type="dxa"/>
            <w:vMerge/>
          </w:tcPr>
          <w:p w14:paraId="79347108" w14:textId="77777777" w:rsidR="00A3287D" w:rsidRDefault="00A3287D" w:rsidP="003F6B29">
            <w:pPr>
              <w:jc w:val="center"/>
              <w:rPr>
                <w:rFonts w:ascii="Meiryo UI" w:eastAsia="Meiryo UI" w:hAnsi="Meiryo UI"/>
              </w:rPr>
            </w:pPr>
          </w:p>
        </w:tc>
        <w:tc>
          <w:tcPr>
            <w:tcW w:w="4678" w:type="dxa"/>
            <w:tcBorders>
              <w:top w:val="dashed" w:sz="4" w:space="0" w:color="auto"/>
              <w:bottom w:val="single" w:sz="12" w:space="0" w:color="auto"/>
            </w:tcBorders>
          </w:tcPr>
          <w:p w14:paraId="4E8DF8CA" w14:textId="770F33CB" w:rsidR="003C00C2" w:rsidRPr="00EE6407" w:rsidRDefault="000658CA" w:rsidP="003C00C2">
            <w:pPr>
              <w:spacing w:beforeLines="50" w:before="120"/>
              <w:jc w:val="center"/>
              <w:rPr>
                <w:rFonts w:ascii="Meiryo UI" w:eastAsia="Meiryo UI" w:hAnsi="Meiryo UI"/>
              </w:rPr>
            </w:pPr>
            <w:r>
              <w:rPr>
                <w:rFonts w:ascii="Meiryo UI" w:eastAsia="Meiryo UI" w:hAnsi="Meiryo UI"/>
                <w:noProof/>
              </w:rPr>
              <w:drawing>
                <wp:inline distT="0" distB="0" distL="0" distR="0" wp14:anchorId="28C2B09E" wp14:editId="3145E3AA">
                  <wp:extent cx="2302560" cy="341930"/>
                  <wp:effectExtent l="0" t="0" r="2540" b="127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02560" cy="341930"/>
                          </a:xfrm>
                          <a:prstGeom prst="rect">
                            <a:avLst/>
                          </a:prstGeom>
                          <a:noFill/>
                          <a:ln>
                            <a:noFill/>
                          </a:ln>
                        </pic:spPr>
                      </pic:pic>
                    </a:graphicData>
                  </a:graphic>
                </wp:inline>
              </w:drawing>
            </w:r>
          </w:p>
          <w:p w14:paraId="7EC34382" w14:textId="4DB9D966" w:rsidR="00DA0CD8"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6DD60EF8" wp14:editId="48093608">
                  <wp:extent cx="1594884" cy="322905"/>
                  <wp:effectExtent l="0" t="0" r="5715" b="127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378E3C51" w14:textId="2175CDC2" w:rsidR="003C00C2" w:rsidRPr="00FD329B" w:rsidRDefault="003C00C2" w:rsidP="000F5A31">
            <w:pPr>
              <w:spacing w:beforeLines="50" w:before="120"/>
              <w:jc w:val="left"/>
              <w:rPr>
                <w:rFonts w:ascii="Meiryo UI" w:eastAsia="Meiryo UI" w:hAnsi="Meiryo UI"/>
                <w:color w:val="000000" w:themeColor="text1"/>
              </w:rPr>
            </w:pPr>
            <w:r w:rsidRPr="00FD329B">
              <w:rPr>
                <w:rFonts w:ascii="Meiryo UI" w:eastAsia="Meiryo UI" w:hAnsi="Meiryo UI" w:hint="eastAsia"/>
                <w:color w:val="000000" w:themeColor="text1"/>
              </w:rPr>
              <w:t>共有フォルダ</w:t>
            </w:r>
            <w:r w:rsidR="004E681C" w:rsidRPr="00FD329B">
              <w:rPr>
                <w:rFonts w:ascii="Meiryo UI" w:eastAsia="Meiryo UI" w:hAnsi="Meiryo UI" w:hint="eastAsia"/>
                <w:color w:val="000000" w:themeColor="text1"/>
              </w:rPr>
              <w:t>ー</w:t>
            </w:r>
            <w:r w:rsidRPr="00FD329B">
              <w:rPr>
                <w:rFonts w:ascii="Meiryo UI" w:eastAsia="Meiryo UI" w:hAnsi="Meiryo UI" w:hint="eastAsia"/>
                <w:color w:val="000000" w:themeColor="text1"/>
              </w:rPr>
              <w:t>の設定に誤りがあります。</w:t>
            </w:r>
            <w:r w:rsidRPr="00FD329B">
              <w:rPr>
                <w:rFonts w:ascii="Meiryo UI" w:eastAsia="Meiryo UI" w:hAnsi="Meiryo UI"/>
                <w:color w:val="000000" w:themeColor="text1"/>
              </w:rPr>
              <w:br/>
            </w:r>
            <w:r w:rsidR="005F44E0" w:rsidRPr="00FD329B">
              <w:rPr>
                <w:rFonts w:ascii="Meiryo UI" w:eastAsia="Meiryo UI" w:hAnsi="Meiryo UI" w:hint="eastAsia"/>
                <w:color w:val="000000" w:themeColor="text1"/>
              </w:rPr>
              <w:t>「</w:t>
            </w:r>
            <w:r w:rsidRPr="00FD329B">
              <w:rPr>
                <w:rFonts w:ascii="Meiryo UI" w:eastAsia="Meiryo UI" w:hAnsi="Meiryo UI" w:hint="eastAsia"/>
                <w:color w:val="000000" w:themeColor="text1"/>
              </w:rPr>
              <w:t>連携アプリケーション導入手順書</w:t>
            </w:r>
            <w:r w:rsidR="005F44E0" w:rsidRPr="00FD329B">
              <w:rPr>
                <w:rFonts w:ascii="Meiryo UI" w:eastAsia="Meiryo UI" w:hAnsi="Meiryo UI" w:hint="eastAsia"/>
                <w:color w:val="000000" w:themeColor="text1"/>
              </w:rPr>
              <w:t>」</w:t>
            </w:r>
            <w:r w:rsidRPr="00FD329B">
              <w:rPr>
                <w:rFonts w:ascii="Meiryo UI" w:eastAsia="Meiryo UI" w:hAnsi="Meiryo UI" w:hint="eastAsia"/>
                <w:color w:val="000000" w:themeColor="text1"/>
              </w:rPr>
              <w:t>の「3</w:t>
            </w:r>
            <w:r w:rsidRPr="00FD329B">
              <w:rPr>
                <w:rFonts w:ascii="Meiryo UI" w:eastAsia="Meiryo UI" w:hAnsi="Meiryo UI"/>
                <w:color w:val="000000" w:themeColor="text1"/>
              </w:rPr>
              <w:t xml:space="preserve">.2 </w:t>
            </w:r>
            <w:r w:rsidRPr="00FD329B">
              <w:rPr>
                <w:rFonts w:ascii="Meiryo UI" w:eastAsia="Meiryo UI" w:hAnsi="Meiryo UI" w:hint="eastAsia"/>
                <w:color w:val="000000" w:themeColor="text1"/>
              </w:rPr>
              <w:t>共有フォルダ</w:t>
            </w:r>
            <w:r w:rsidR="004E681C" w:rsidRPr="00FD329B">
              <w:rPr>
                <w:rFonts w:ascii="Meiryo UI" w:eastAsia="Meiryo UI" w:hAnsi="Meiryo UI" w:hint="eastAsia"/>
                <w:color w:val="000000" w:themeColor="text1"/>
              </w:rPr>
              <w:t>ー</w:t>
            </w:r>
            <w:r w:rsidRPr="00FD329B">
              <w:rPr>
                <w:rFonts w:ascii="Meiryo UI" w:eastAsia="Meiryo UI" w:hAnsi="Meiryo UI" w:hint="eastAsia"/>
                <w:color w:val="000000" w:themeColor="text1"/>
              </w:rPr>
              <w:t>の設定」を確認いただき、</w:t>
            </w:r>
          </w:p>
          <w:p w14:paraId="66ACCE95" w14:textId="2014E695" w:rsidR="003C00C2" w:rsidRPr="00FD329B" w:rsidRDefault="008723BD" w:rsidP="000F5A31">
            <w:pPr>
              <w:spacing w:beforeLines="50" w:before="120"/>
              <w:jc w:val="left"/>
              <w:rPr>
                <w:rFonts w:ascii="Meiryo UI" w:eastAsia="Meiryo UI" w:hAnsi="Meiryo UI"/>
                <w:color w:val="000000" w:themeColor="text1"/>
              </w:rPr>
            </w:pPr>
            <w:proofErr w:type="spellStart"/>
            <w:r w:rsidRPr="00FD329B">
              <w:rPr>
                <w:rFonts w:ascii="Meiryo UI" w:eastAsia="Meiryo UI" w:hAnsi="Meiryo UI" w:cs="Meiryo UI"/>
                <w:color w:val="000000" w:themeColor="text1"/>
              </w:rPr>
              <w:t>ClinicalInfoSharing</w:t>
            </w:r>
            <w:r w:rsidR="00EC14C7" w:rsidRPr="00FD329B">
              <w:rPr>
                <w:rFonts w:ascii="Meiryo UI" w:eastAsia="Meiryo UI" w:hAnsi="Meiryo UI" w:cs="Meiryo UI"/>
                <w:color w:val="000000" w:themeColor="text1"/>
              </w:rPr>
              <w:t>RequestDataDir</w:t>
            </w:r>
            <w:proofErr w:type="spellEnd"/>
            <w:r w:rsidR="003C00C2" w:rsidRPr="00FD329B">
              <w:rPr>
                <w:rFonts w:ascii="Meiryo UI" w:eastAsia="Meiryo UI" w:hAnsi="Meiryo UI" w:hint="eastAsia"/>
                <w:color w:val="000000" w:themeColor="text1"/>
              </w:rPr>
              <w:t>に記載しているフォルダ</w:t>
            </w:r>
            <w:r w:rsidR="004E681C" w:rsidRPr="00FD329B">
              <w:rPr>
                <w:rFonts w:ascii="Meiryo UI" w:eastAsia="Meiryo UI" w:hAnsi="Meiryo UI" w:hint="eastAsia"/>
                <w:color w:val="000000" w:themeColor="text1"/>
              </w:rPr>
              <w:t>ー</w:t>
            </w:r>
            <w:r w:rsidR="003C00C2" w:rsidRPr="00FD329B">
              <w:rPr>
                <w:rFonts w:ascii="Meiryo UI" w:eastAsia="Meiryo UI" w:hAnsi="Meiryo UI" w:hint="eastAsia"/>
                <w:color w:val="000000" w:themeColor="text1"/>
              </w:rPr>
              <w:t>の共有設定を再度見直してください。</w:t>
            </w:r>
          </w:p>
          <w:p w14:paraId="4F337CDA" w14:textId="04364D7D" w:rsidR="00A3287D" w:rsidRPr="005F55E2" w:rsidRDefault="003C00C2" w:rsidP="000F5A31">
            <w:pPr>
              <w:spacing w:beforeLines="50" w:before="120"/>
              <w:jc w:val="left"/>
              <w:rPr>
                <w:rFonts w:ascii="Meiryo UI" w:eastAsia="Meiryo UI" w:hAnsi="Meiryo UI"/>
              </w:rPr>
            </w:pPr>
            <w:r w:rsidRPr="00FD329B">
              <w:rPr>
                <w:rFonts w:ascii="Meiryo UI" w:eastAsia="Meiryo UI" w:hAnsi="Meiryo UI" w:hint="eastAsia"/>
                <w:color w:val="000000" w:themeColor="text1"/>
              </w:rPr>
              <w:t>対処完了後、確認</w:t>
            </w:r>
            <w:r w:rsidR="006259BC" w:rsidRPr="00FD329B">
              <w:rPr>
                <w:rFonts w:ascii="Meiryo UI" w:eastAsia="Meiryo UI" w:hAnsi="Meiryo UI" w:hint="eastAsia"/>
                <w:color w:val="000000" w:themeColor="text1"/>
              </w:rPr>
              <w:t>事項</w:t>
            </w:r>
            <w:r w:rsidRPr="00FD329B">
              <w:rPr>
                <w:rFonts w:ascii="Meiryo UI" w:eastAsia="Meiryo UI" w:hAnsi="Meiryo UI" w:hint="eastAsia"/>
                <w:color w:val="000000" w:themeColor="text1"/>
              </w:rPr>
              <w:t>1を再度実施ください</w:t>
            </w:r>
            <w:r w:rsidR="000F5A31" w:rsidRPr="00FD329B">
              <w:rPr>
                <w:rFonts w:ascii="Meiryo UI" w:eastAsia="Meiryo UI" w:hAnsi="Meiryo UI" w:hint="eastAsia"/>
                <w:color w:val="000000" w:themeColor="text1"/>
              </w:rPr>
              <w:t>。</w:t>
            </w:r>
          </w:p>
        </w:tc>
        <w:tc>
          <w:tcPr>
            <w:tcW w:w="4639" w:type="dxa"/>
            <w:tcBorders>
              <w:top w:val="dashed" w:sz="4" w:space="0" w:color="auto"/>
              <w:bottom w:val="single" w:sz="12" w:space="0" w:color="auto"/>
            </w:tcBorders>
          </w:tcPr>
          <w:p w14:paraId="05499F59" w14:textId="7C1891F5" w:rsidR="00A3287D" w:rsidRDefault="000658CA"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3CBE4297" wp14:editId="5BCE8431">
                  <wp:extent cx="2302560" cy="337640"/>
                  <wp:effectExtent l="0" t="0" r="2540" b="5715"/>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02560" cy="337640"/>
                          </a:xfrm>
                          <a:prstGeom prst="rect">
                            <a:avLst/>
                          </a:prstGeom>
                          <a:noFill/>
                          <a:ln>
                            <a:noFill/>
                          </a:ln>
                        </pic:spPr>
                      </pic:pic>
                    </a:graphicData>
                  </a:graphic>
                </wp:inline>
              </w:drawing>
            </w:r>
          </w:p>
          <w:p w14:paraId="744BDF35" w14:textId="1DBEDD75" w:rsidR="00DA0CD8"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3E4285E1" wp14:editId="1916E14E">
                  <wp:extent cx="1158948" cy="329932"/>
                  <wp:effectExtent l="0" t="0" r="3175" b="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6B15CCDD" w14:textId="13D38CD2" w:rsidR="000F5A31" w:rsidRPr="00FD329B" w:rsidRDefault="003739D2" w:rsidP="000F5A31">
            <w:pPr>
              <w:spacing w:beforeLines="50" w:before="120"/>
              <w:jc w:val="left"/>
              <w:rPr>
                <w:rFonts w:ascii="Meiryo UI" w:eastAsia="Meiryo UI" w:hAnsi="Meiryo UI"/>
                <w:color w:val="000000" w:themeColor="text1"/>
              </w:rPr>
            </w:pPr>
            <w:r w:rsidRPr="00FD329B">
              <w:rPr>
                <w:rFonts w:ascii="Meiryo UI" w:eastAsia="Meiryo UI" w:hAnsi="Meiryo UI" w:hint="eastAsia"/>
                <w:color w:val="000000" w:themeColor="text1"/>
              </w:rPr>
              <w:t>電カル</w:t>
            </w:r>
            <w:r w:rsidR="000F5A31" w:rsidRPr="00FD329B">
              <w:rPr>
                <w:rFonts w:ascii="Meiryo UI" w:eastAsia="Meiryo UI" w:hAnsi="Meiryo UI" w:hint="eastAsia"/>
                <w:color w:val="000000" w:themeColor="text1"/>
              </w:rPr>
              <w:t>等の</w:t>
            </w:r>
            <w:r w:rsidR="003B40E8" w:rsidRPr="00FD329B">
              <w:rPr>
                <w:rFonts w:ascii="Meiryo UI" w:eastAsia="Meiryo UI" w:hAnsi="Meiryo UI" w:hint="eastAsia"/>
                <w:color w:val="000000" w:themeColor="text1"/>
              </w:rPr>
              <w:t>要求</w:t>
            </w:r>
            <w:r w:rsidR="00CC2A1D" w:rsidRPr="00FD329B">
              <w:rPr>
                <w:rFonts w:ascii="Meiryo UI" w:eastAsia="Meiryo UI" w:hAnsi="Meiryo UI" w:hint="eastAsia"/>
                <w:color w:val="000000" w:themeColor="text1"/>
              </w:rPr>
              <w:t>ファイル</w:t>
            </w:r>
            <w:r w:rsidR="003B40E8" w:rsidRPr="00FD329B">
              <w:rPr>
                <w:rFonts w:ascii="Meiryo UI" w:eastAsia="Meiryo UI" w:hAnsi="Meiryo UI" w:hint="eastAsia"/>
                <w:color w:val="000000" w:themeColor="text1"/>
              </w:rPr>
              <w:t>出力処理が実行されていない可能性があります</w:t>
            </w:r>
            <w:r w:rsidR="000F5A31" w:rsidRPr="00FD329B">
              <w:rPr>
                <w:rFonts w:ascii="Meiryo UI" w:eastAsia="Meiryo UI" w:hAnsi="Meiryo UI" w:hint="eastAsia"/>
                <w:color w:val="000000" w:themeColor="text1"/>
              </w:rPr>
              <w:t>。</w:t>
            </w:r>
          </w:p>
          <w:p w14:paraId="3E6133E5" w14:textId="25C07162" w:rsidR="000F5A31" w:rsidRPr="00FD329B" w:rsidRDefault="000F5A31" w:rsidP="000F5A31">
            <w:pPr>
              <w:spacing w:beforeLines="50" w:before="120"/>
              <w:jc w:val="left"/>
              <w:rPr>
                <w:rFonts w:ascii="Meiryo UI" w:eastAsia="Meiryo UI" w:hAnsi="Meiryo UI"/>
                <w:color w:val="000000" w:themeColor="text1"/>
              </w:rPr>
            </w:pPr>
            <w:r w:rsidRPr="00FD329B">
              <w:rPr>
                <w:rFonts w:ascii="Meiryo UI" w:eastAsia="Meiryo UI" w:hAnsi="Meiryo UI" w:hint="eastAsia"/>
                <w:color w:val="000000" w:themeColor="text1"/>
              </w:rPr>
              <w:t xml:space="preserve">例) </w:t>
            </w:r>
            <w:r w:rsidR="003B40E8" w:rsidRPr="00FD329B">
              <w:rPr>
                <w:rFonts w:ascii="Meiryo UI" w:eastAsia="Meiryo UI" w:hAnsi="Meiryo UI" w:hint="eastAsia"/>
                <w:color w:val="000000" w:themeColor="text1"/>
              </w:rPr>
              <w:t>テストモードのため</w:t>
            </w:r>
            <w:r w:rsidR="00290F11" w:rsidRPr="00FD329B">
              <w:rPr>
                <w:rFonts w:ascii="Meiryo UI" w:eastAsia="Meiryo UI" w:hAnsi="Meiryo UI" w:hint="eastAsia"/>
                <w:color w:val="000000" w:themeColor="text1"/>
              </w:rPr>
              <w:t>要求</w:t>
            </w:r>
            <w:r w:rsidRPr="00FD329B">
              <w:rPr>
                <w:rFonts w:ascii="Meiryo UI" w:eastAsia="Meiryo UI" w:hAnsi="Meiryo UI" w:hint="eastAsia"/>
                <w:color w:val="000000" w:themeColor="text1"/>
              </w:rPr>
              <w:t>データの出力処理が無効になって</w:t>
            </w:r>
            <w:r w:rsidR="004B4AD2" w:rsidRPr="00FD329B">
              <w:rPr>
                <w:rFonts w:ascii="Meiryo UI" w:eastAsia="Meiryo UI" w:hAnsi="Meiryo UI" w:hint="eastAsia"/>
                <w:color w:val="000000" w:themeColor="text1"/>
              </w:rPr>
              <w:t>おり出力できない</w:t>
            </w:r>
            <w:r w:rsidRPr="00FD329B">
              <w:rPr>
                <w:rFonts w:ascii="Meiryo UI" w:eastAsia="Meiryo UI" w:hAnsi="Meiryo UI" w:hint="eastAsia"/>
                <w:color w:val="000000" w:themeColor="text1"/>
              </w:rPr>
              <w:t>。</w:t>
            </w:r>
          </w:p>
          <w:p w14:paraId="75EB130E" w14:textId="1F465980" w:rsidR="00A3287D" w:rsidRPr="003C00C2" w:rsidRDefault="00EC3886" w:rsidP="000F5A31">
            <w:pPr>
              <w:spacing w:beforeLines="50" w:before="120"/>
              <w:jc w:val="left"/>
              <w:rPr>
                <w:rFonts w:ascii="Meiryo UI" w:eastAsia="Meiryo UI" w:hAnsi="Meiryo UI"/>
              </w:rPr>
            </w:pPr>
            <w:r w:rsidRPr="00FD329B">
              <w:rPr>
                <w:rFonts w:ascii="Meiryo UI" w:eastAsia="Meiryo UI" w:hAnsi="Meiryo UI" w:hint="eastAsia"/>
                <w:color w:val="000000" w:themeColor="text1"/>
              </w:rPr>
              <w:t>対処完了後、確認</w:t>
            </w:r>
            <w:r w:rsidR="006259BC" w:rsidRPr="00FD329B">
              <w:rPr>
                <w:rFonts w:ascii="Meiryo UI" w:eastAsia="Meiryo UI" w:hAnsi="Meiryo UI" w:hint="eastAsia"/>
                <w:color w:val="000000" w:themeColor="text1"/>
              </w:rPr>
              <w:t>事項</w:t>
            </w:r>
            <w:r w:rsidRPr="00FD329B">
              <w:rPr>
                <w:rFonts w:ascii="Meiryo UI" w:eastAsia="Meiryo UI" w:hAnsi="Meiryo UI" w:hint="eastAsia"/>
                <w:color w:val="000000" w:themeColor="text1"/>
              </w:rPr>
              <w:t>1を再度実施ください</w:t>
            </w:r>
            <w:r w:rsidR="000F5A31" w:rsidRPr="00FD329B">
              <w:rPr>
                <w:rFonts w:ascii="Meiryo UI" w:eastAsia="Meiryo UI" w:hAnsi="Meiryo UI" w:hint="eastAsia"/>
                <w:color w:val="000000" w:themeColor="text1"/>
              </w:rPr>
              <w:t>。</w:t>
            </w:r>
          </w:p>
        </w:tc>
      </w:tr>
    </w:tbl>
    <w:p w14:paraId="2C24CA85" w14:textId="77777777" w:rsidR="00FD76CD" w:rsidRDefault="00FD76CD">
      <w:pPr>
        <w:rPr>
          <w:rFonts w:ascii="Meiryo UI" w:eastAsia="Meiryo UI" w:hAnsi="Meiryo UI"/>
        </w:rPr>
      </w:pPr>
    </w:p>
    <w:p w14:paraId="066056DD" w14:textId="045D3599" w:rsidR="00A8543C" w:rsidRPr="00FD329B" w:rsidRDefault="00A8543C" w:rsidP="00A8543C">
      <w:pPr>
        <w:widowControl/>
        <w:jc w:val="left"/>
        <w:rPr>
          <w:rFonts w:ascii="Meiryo UI" w:eastAsia="Meiryo UI" w:hAnsi="Meiryo UI"/>
          <w:color w:val="000000" w:themeColor="text1"/>
        </w:rPr>
      </w:pPr>
      <w:r w:rsidRPr="00FD329B">
        <w:rPr>
          <w:rFonts w:ascii="Meiryo UI" w:eastAsia="Meiryo UI" w:hAnsi="Meiryo UI" w:hint="eastAsia"/>
          <w:color w:val="000000" w:themeColor="text1"/>
        </w:rPr>
        <w:t>確認</w:t>
      </w:r>
      <w:r w:rsidR="00540446" w:rsidRPr="00FD329B">
        <w:rPr>
          <w:rFonts w:ascii="Meiryo UI" w:eastAsia="Meiryo UI" w:hAnsi="Meiryo UI" w:hint="eastAsia"/>
          <w:color w:val="000000" w:themeColor="text1"/>
        </w:rPr>
        <w:t>事項</w:t>
      </w:r>
      <w:r w:rsidRPr="00FD329B">
        <w:rPr>
          <w:rFonts w:ascii="Meiryo UI" w:eastAsia="Meiryo UI" w:hAnsi="Meiryo UI" w:hint="eastAsia"/>
          <w:color w:val="000000" w:themeColor="text1"/>
        </w:rPr>
        <w:t>1から繰り返し確認を実行しても、同一箇所でエラーとなり解決しない場合は、下記の内容をご確認いただき、お問い合わせください。</w:t>
      </w:r>
    </w:p>
    <w:p w14:paraId="55F7D883" w14:textId="203A07BD" w:rsidR="003B40E8" w:rsidRPr="00FD329B" w:rsidRDefault="003B40E8" w:rsidP="00A8543C">
      <w:pPr>
        <w:widowControl/>
        <w:jc w:val="left"/>
        <w:rPr>
          <w:rFonts w:ascii="Meiryo UI" w:eastAsia="Meiryo UI" w:hAnsi="Meiryo UI"/>
          <w:color w:val="000000" w:themeColor="text1"/>
        </w:rPr>
      </w:pPr>
    </w:p>
    <w:p w14:paraId="6D479195" w14:textId="345C6F59" w:rsidR="003B40E8" w:rsidRPr="00FD329B" w:rsidRDefault="003B40E8" w:rsidP="00A8543C">
      <w:pPr>
        <w:widowControl/>
        <w:jc w:val="left"/>
        <w:rPr>
          <w:rFonts w:ascii="Meiryo UI" w:eastAsia="Meiryo UI" w:hAnsi="Meiryo UI"/>
          <w:color w:val="000000" w:themeColor="text1"/>
        </w:rPr>
      </w:pPr>
      <w:r w:rsidRPr="00FD329B">
        <w:rPr>
          <w:rFonts w:ascii="Meiryo UI" w:eastAsia="Meiryo UI" w:hAnsi="Meiryo UI" w:hint="eastAsia"/>
          <w:color w:val="000000" w:themeColor="text1"/>
        </w:rPr>
        <w:t>お問い合わせ前に以下をご確認ください。</w:t>
      </w:r>
    </w:p>
    <w:p w14:paraId="1CCE3823" w14:textId="09133E2A" w:rsidR="003B40E8" w:rsidRPr="00FD329B" w:rsidRDefault="003B40E8" w:rsidP="00540446">
      <w:pPr>
        <w:widowControl/>
        <w:ind w:left="315" w:hangingChars="150" w:hanging="315"/>
        <w:jc w:val="left"/>
        <w:rPr>
          <w:rFonts w:ascii="Meiryo UI" w:eastAsia="Meiryo UI" w:hAnsi="Meiryo UI"/>
          <w:color w:val="000000" w:themeColor="text1"/>
          <w:szCs w:val="18"/>
        </w:rPr>
      </w:pPr>
      <w:r w:rsidRPr="00FD329B">
        <w:rPr>
          <w:rFonts w:ascii="Meiryo UI" w:eastAsia="Meiryo UI" w:hAnsi="Meiryo UI" w:hint="eastAsia"/>
          <w:color w:val="000000" w:themeColor="text1"/>
        </w:rPr>
        <w:t>□</w:t>
      </w:r>
      <w:r w:rsidR="006259BC" w:rsidRPr="00FD329B">
        <w:rPr>
          <w:rFonts w:ascii="Meiryo UI" w:eastAsia="Meiryo UI" w:hAnsi="Meiryo UI" w:hint="eastAsia"/>
          <w:color w:val="000000" w:themeColor="text1"/>
        </w:rPr>
        <w:t xml:space="preserve">　繰り替えし確認の際に、</w:t>
      </w:r>
      <w:proofErr w:type="spellStart"/>
      <w:r w:rsidR="008723BD" w:rsidRPr="00FD329B">
        <w:rPr>
          <w:rFonts w:ascii="Meiryo UI" w:eastAsia="Meiryo UI" w:hAnsi="Meiryo UI" w:cs="Meiryo UI"/>
          <w:color w:val="000000" w:themeColor="text1"/>
        </w:rPr>
        <w:t>ClinicalInfoSharing</w:t>
      </w:r>
      <w:r w:rsidR="00145A28" w:rsidRPr="00FD329B">
        <w:rPr>
          <w:rFonts w:ascii="Meiryo UI" w:eastAsia="Meiryo UI" w:hAnsi="Meiryo UI" w:cs="Meiryo UI"/>
          <w:color w:val="000000" w:themeColor="text1"/>
        </w:rPr>
        <w:t>RequestDataDir</w:t>
      </w:r>
      <w:proofErr w:type="spellEnd"/>
      <w:r w:rsidRPr="00FD329B">
        <w:rPr>
          <w:rFonts w:ascii="Meiryo UI" w:eastAsia="Meiryo UI" w:hAnsi="Meiryo UI" w:hint="eastAsia"/>
          <w:color w:val="000000" w:themeColor="text1"/>
          <w:szCs w:val="18"/>
        </w:rPr>
        <w:t>、</w:t>
      </w:r>
      <w:proofErr w:type="spellStart"/>
      <w:r w:rsidR="008723BD" w:rsidRPr="00FD329B">
        <w:rPr>
          <w:rFonts w:ascii="Meiryo UI" w:eastAsia="Meiryo UI" w:hAnsi="Meiryo UI" w:cs="Meiryo UI"/>
          <w:color w:val="000000" w:themeColor="text1"/>
        </w:rPr>
        <w:t>ClinicalInfoSharing</w:t>
      </w:r>
      <w:r w:rsidR="00145A28" w:rsidRPr="00FD329B">
        <w:rPr>
          <w:rFonts w:ascii="Meiryo UI" w:eastAsia="Meiryo UI" w:hAnsi="Meiryo UI" w:cs="Meiryo UI"/>
          <w:color w:val="000000" w:themeColor="text1"/>
        </w:rPr>
        <w:t>ResponseDataDi</w:t>
      </w:r>
      <w:r w:rsidR="00145A28" w:rsidRPr="00FD329B">
        <w:rPr>
          <w:rFonts w:ascii="Meiryo UI" w:eastAsia="Meiryo UI" w:hAnsi="Meiryo UI" w:cs="Meiryo UI" w:hint="eastAsia"/>
          <w:color w:val="000000" w:themeColor="text1"/>
        </w:rPr>
        <w:t>r</w:t>
      </w:r>
      <w:proofErr w:type="spellEnd"/>
      <w:r w:rsidRPr="00FD329B">
        <w:rPr>
          <w:rFonts w:ascii="Meiryo UI" w:eastAsia="Meiryo UI" w:hAnsi="Meiryo UI" w:hint="eastAsia"/>
          <w:color w:val="000000" w:themeColor="text1"/>
          <w:szCs w:val="18"/>
        </w:rPr>
        <w:t>に記載されているフォルダ</w:t>
      </w:r>
      <w:r w:rsidR="004E681C" w:rsidRPr="00FD329B">
        <w:rPr>
          <w:rFonts w:ascii="Meiryo UI" w:eastAsia="Meiryo UI" w:hAnsi="Meiryo UI" w:hint="eastAsia"/>
          <w:color w:val="000000" w:themeColor="text1"/>
          <w:szCs w:val="18"/>
        </w:rPr>
        <w:t>ー</w:t>
      </w:r>
      <w:r w:rsidR="006259BC" w:rsidRPr="00FD329B">
        <w:rPr>
          <w:rFonts w:ascii="Meiryo UI" w:eastAsia="Meiryo UI" w:hAnsi="Meiryo UI" w:hint="eastAsia"/>
          <w:color w:val="000000" w:themeColor="text1"/>
          <w:szCs w:val="18"/>
        </w:rPr>
        <w:t>内に、古いテスト結果を残したまま確認していないか（再確認する際は古いテスト結果は削除してから確認してください）</w:t>
      </w:r>
    </w:p>
    <w:p w14:paraId="5E56B490" w14:textId="4A465BED" w:rsidR="006259BC" w:rsidRPr="00FD329B" w:rsidRDefault="006259BC" w:rsidP="006259BC">
      <w:pPr>
        <w:widowControl/>
        <w:jc w:val="left"/>
        <w:rPr>
          <w:rFonts w:ascii="Meiryo UI" w:eastAsia="Meiryo UI" w:hAnsi="Meiryo UI"/>
          <w:color w:val="000000" w:themeColor="text1"/>
          <w:szCs w:val="18"/>
        </w:rPr>
      </w:pPr>
      <w:r w:rsidRPr="00FD329B">
        <w:rPr>
          <w:rFonts w:ascii="Meiryo UI" w:eastAsia="Meiryo UI" w:hAnsi="Meiryo UI" w:hint="eastAsia"/>
          <w:color w:val="000000" w:themeColor="text1"/>
        </w:rPr>
        <w:t>□</w:t>
      </w:r>
      <w:r w:rsidRPr="00FD329B">
        <w:rPr>
          <w:rFonts w:ascii="Meiryo UI" w:eastAsia="Meiryo UI" w:hAnsi="Meiryo UI" w:hint="eastAsia"/>
          <w:color w:val="000000" w:themeColor="text1"/>
          <w:szCs w:val="18"/>
        </w:rPr>
        <w:t xml:space="preserve">　オンライン資格確認等システムにてシステム障害が発生していないか医療機関等ポータルで確認したか</w:t>
      </w:r>
    </w:p>
    <w:p w14:paraId="31279888" w14:textId="111BCE40" w:rsidR="005F44E0" w:rsidRPr="00FD329B" w:rsidRDefault="006259BC" w:rsidP="00A8543C">
      <w:pPr>
        <w:widowControl/>
        <w:jc w:val="left"/>
        <w:rPr>
          <w:rFonts w:ascii="Meiryo UI" w:eastAsia="Meiryo UI" w:hAnsi="Meiryo UI"/>
          <w:color w:val="000000" w:themeColor="text1"/>
        </w:rPr>
      </w:pPr>
      <w:r w:rsidRPr="00FD329B">
        <w:rPr>
          <w:rFonts w:ascii="Meiryo UI" w:eastAsia="Meiryo UI" w:hAnsi="Meiryo UI" w:hint="eastAsia"/>
          <w:color w:val="000000" w:themeColor="text1"/>
        </w:rPr>
        <w:t>□　要求</w:t>
      </w:r>
      <w:r w:rsidR="00CC2A1D" w:rsidRPr="00FD329B">
        <w:rPr>
          <w:rFonts w:ascii="Meiryo UI" w:eastAsia="Meiryo UI" w:hAnsi="Meiryo UI" w:hint="eastAsia"/>
          <w:color w:val="000000" w:themeColor="text1"/>
        </w:rPr>
        <w:t>ファイル</w:t>
      </w:r>
      <w:r w:rsidRPr="00FD329B">
        <w:rPr>
          <w:rFonts w:ascii="Meiryo UI" w:eastAsia="Meiryo UI" w:hAnsi="Meiryo UI" w:hint="eastAsia"/>
          <w:color w:val="000000" w:themeColor="text1"/>
        </w:rPr>
        <w:t>、結果</w:t>
      </w:r>
      <w:r w:rsidR="00CC2A1D" w:rsidRPr="00FD329B">
        <w:rPr>
          <w:rFonts w:ascii="Meiryo UI" w:eastAsia="Meiryo UI" w:hAnsi="Meiryo UI" w:hint="eastAsia"/>
          <w:color w:val="000000" w:themeColor="text1"/>
        </w:rPr>
        <w:t>ファイル</w:t>
      </w:r>
      <w:r w:rsidRPr="00FD329B">
        <w:rPr>
          <w:rFonts w:ascii="Meiryo UI" w:eastAsia="Meiryo UI" w:hAnsi="Meiryo UI" w:hint="eastAsia"/>
          <w:color w:val="000000" w:themeColor="text1"/>
        </w:rPr>
        <w:t>の拡張子（p</w:t>
      </w:r>
      <w:r w:rsidRPr="00FD329B">
        <w:rPr>
          <w:rFonts w:ascii="Meiryo UI" w:eastAsia="Meiryo UI" w:hAnsi="Meiryo UI"/>
          <w:color w:val="000000" w:themeColor="text1"/>
        </w:rPr>
        <w:t>df</w:t>
      </w:r>
      <w:r w:rsidRPr="00FD329B">
        <w:rPr>
          <w:rFonts w:ascii="Meiryo UI" w:eastAsia="Meiryo UI" w:hAnsi="Meiryo UI" w:hint="eastAsia"/>
          <w:color w:val="000000" w:themeColor="text1"/>
        </w:rPr>
        <w:t>、x</w:t>
      </w:r>
      <w:r w:rsidRPr="00FD329B">
        <w:rPr>
          <w:rFonts w:ascii="Meiryo UI" w:eastAsia="Meiryo UI" w:hAnsi="Meiryo UI"/>
          <w:color w:val="000000" w:themeColor="text1"/>
        </w:rPr>
        <w:t>ml</w:t>
      </w:r>
      <w:r w:rsidRPr="00FD329B">
        <w:rPr>
          <w:rFonts w:ascii="Meiryo UI" w:eastAsia="Meiryo UI" w:hAnsi="Meiryo UI" w:hint="eastAsia"/>
          <w:color w:val="000000" w:themeColor="text1"/>
        </w:rPr>
        <w:t>）の指定に誤りはないか</w:t>
      </w:r>
    </w:p>
    <w:p w14:paraId="38F10FFD" w14:textId="13371DA9" w:rsidR="00A8543C" w:rsidRDefault="00A8543C" w:rsidP="00A8543C">
      <w:pPr>
        <w:widowControl/>
        <w:jc w:val="left"/>
        <w:rPr>
          <w:rFonts w:ascii="Meiryo UI" w:eastAsia="Meiryo UI" w:hAnsi="Meiryo UI"/>
        </w:rPr>
      </w:pPr>
    </w:p>
    <w:tbl>
      <w:tblPr>
        <w:tblStyle w:val="a3"/>
        <w:tblW w:w="0" w:type="auto"/>
        <w:tblLook w:val="04A0" w:firstRow="1" w:lastRow="0" w:firstColumn="1" w:lastColumn="0" w:noHBand="0" w:noVBand="1"/>
      </w:tblPr>
      <w:tblGrid>
        <w:gridCol w:w="5228"/>
        <w:gridCol w:w="5228"/>
      </w:tblGrid>
      <w:tr w:rsidR="00DA0CD8" w:rsidRPr="00DA0CD8" w14:paraId="548167B8" w14:textId="77777777" w:rsidTr="00DA0CD8">
        <w:tc>
          <w:tcPr>
            <w:tcW w:w="5228" w:type="dxa"/>
          </w:tcPr>
          <w:p w14:paraId="7E7FC673" w14:textId="706ED873" w:rsidR="00DA0CD8" w:rsidRDefault="00DA0CD8" w:rsidP="00DA0CD8">
            <w:pPr>
              <w:widowControl/>
              <w:jc w:val="center"/>
              <w:rPr>
                <w:rFonts w:ascii="Meiryo UI" w:eastAsia="Meiryo UI" w:hAnsi="Meiryo UI"/>
              </w:rPr>
            </w:pPr>
            <w:r>
              <w:rPr>
                <w:rFonts w:ascii="Meiryo UI" w:eastAsia="Meiryo UI" w:hAnsi="Meiryo UI" w:hint="eastAsia"/>
              </w:rPr>
              <w:t>【医療機関等ONSに問い合わせを行うもの】</w:t>
            </w:r>
          </w:p>
        </w:tc>
        <w:tc>
          <w:tcPr>
            <w:tcW w:w="5228" w:type="dxa"/>
          </w:tcPr>
          <w:p w14:paraId="06ED311A" w14:textId="40ED7358" w:rsidR="00DA0CD8" w:rsidRDefault="00DA0CD8" w:rsidP="00DA0CD8">
            <w:pPr>
              <w:widowControl/>
              <w:jc w:val="center"/>
              <w:rPr>
                <w:rFonts w:ascii="Meiryo UI" w:eastAsia="Meiryo UI" w:hAnsi="Meiryo UI"/>
              </w:rPr>
            </w:pPr>
            <w:r>
              <w:rPr>
                <w:rFonts w:ascii="Meiryo UI" w:eastAsia="Meiryo UI" w:hAnsi="Meiryo UI" w:hint="eastAsia"/>
              </w:rPr>
              <w:t>【電カル等ベンダーに問い合わせを行うもの】</w:t>
            </w:r>
          </w:p>
        </w:tc>
      </w:tr>
      <w:tr w:rsidR="00DA0CD8" w14:paraId="75001E13" w14:textId="77777777" w:rsidTr="00DA0CD8">
        <w:tc>
          <w:tcPr>
            <w:tcW w:w="5228" w:type="dxa"/>
          </w:tcPr>
          <w:p w14:paraId="0379FF51" w14:textId="77777777" w:rsidR="00DA0CD8" w:rsidRPr="00FD329B" w:rsidRDefault="00DA0CD8" w:rsidP="00DA0CD8">
            <w:pPr>
              <w:widowControl/>
              <w:jc w:val="left"/>
              <w:rPr>
                <w:rFonts w:ascii="Meiryo UI" w:eastAsia="Meiryo UI" w:hAnsi="Meiryo UI"/>
                <w:color w:val="000000" w:themeColor="text1"/>
              </w:rPr>
            </w:pPr>
            <w:r w:rsidRPr="00FD329B">
              <w:rPr>
                <w:rFonts w:ascii="Meiryo UI" w:eastAsia="Meiryo UI" w:hAnsi="Meiryo UI" w:hint="eastAsia"/>
                <w:color w:val="000000" w:themeColor="text1"/>
              </w:rPr>
              <w:t>・エラー発生箇所</w:t>
            </w:r>
          </w:p>
          <w:p w14:paraId="7A447A59" w14:textId="7E3ECEC7"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2</w:t>
            </w:r>
          </w:p>
          <w:p w14:paraId="3016A3D1" w14:textId="041A83A5"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5</w:t>
            </w:r>
          </w:p>
          <w:p w14:paraId="6F974996" w14:textId="0CF87F3B"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6</w:t>
            </w:r>
            <w:r w:rsidRPr="00FD329B">
              <w:rPr>
                <w:rFonts w:ascii="Meiryo UI" w:eastAsia="Meiryo UI" w:hAnsi="Meiryo UI" w:hint="eastAsia"/>
                <w:color w:val="000000" w:themeColor="text1"/>
              </w:rPr>
              <w:t>：結果ファイルが削除できない</w:t>
            </w:r>
          </w:p>
          <w:p w14:paraId="19EEF655" w14:textId="097A7F89"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7</w:t>
            </w:r>
          </w:p>
          <w:p w14:paraId="0374DD4E" w14:textId="0995E923" w:rsidR="00DA0CD8" w:rsidRPr="00DA0CD8" w:rsidRDefault="00DA0CD8" w:rsidP="00A8543C">
            <w:pPr>
              <w:pStyle w:val="a4"/>
              <w:widowControl/>
              <w:numPr>
                <w:ilvl w:val="0"/>
                <w:numId w:val="2"/>
              </w:numPr>
              <w:ind w:leftChars="0"/>
              <w:jc w:val="left"/>
              <w:rPr>
                <w:rFonts w:ascii="Meiryo UI" w:eastAsia="Meiryo UI" w:hAnsi="Meiryo UI"/>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9</w:t>
            </w:r>
            <w:r w:rsidRPr="00FD329B">
              <w:rPr>
                <w:rFonts w:ascii="Meiryo UI" w:eastAsia="Meiryo UI" w:hAnsi="Meiryo UI" w:hint="eastAsia"/>
                <w:color w:val="000000" w:themeColor="text1"/>
              </w:rPr>
              <w:t>：電カル等からアクセスできない</w:t>
            </w:r>
          </w:p>
        </w:tc>
        <w:tc>
          <w:tcPr>
            <w:tcW w:w="5228" w:type="dxa"/>
          </w:tcPr>
          <w:p w14:paraId="151EEE9A" w14:textId="77777777" w:rsidR="00DA0CD8" w:rsidRPr="00FD329B" w:rsidRDefault="00DA0CD8" w:rsidP="00DA0CD8">
            <w:pPr>
              <w:widowControl/>
              <w:jc w:val="left"/>
              <w:rPr>
                <w:rFonts w:ascii="Meiryo UI" w:eastAsia="Meiryo UI" w:hAnsi="Meiryo UI"/>
                <w:color w:val="000000" w:themeColor="text1"/>
              </w:rPr>
            </w:pPr>
            <w:r w:rsidRPr="00FD329B">
              <w:rPr>
                <w:rFonts w:ascii="Meiryo UI" w:eastAsia="Meiryo UI" w:hAnsi="Meiryo UI" w:hint="eastAsia"/>
                <w:color w:val="000000" w:themeColor="text1"/>
              </w:rPr>
              <w:t>・エラー発生箇所</w:t>
            </w:r>
          </w:p>
          <w:p w14:paraId="5EB4540C" w14:textId="24946C1B"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4</w:t>
            </w:r>
          </w:p>
          <w:p w14:paraId="470942DA" w14:textId="4EABFB98"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6</w:t>
            </w:r>
            <w:r w:rsidRPr="00FD329B">
              <w:rPr>
                <w:rFonts w:ascii="Meiryo UI" w:eastAsia="Meiryo UI" w:hAnsi="Meiryo UI" w:hint="eastAsia"/>
                <w:color w:val="000000" w:themeColor="text1"/>
              </w:rPr>
              <w:t>：結果ファイルが削除できる</w:t>
            </w:r>
          </w:p>
          <w:p w14:paraId="49566DA7" w14:textId="43885DC2"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8</w:t>
            </w:r>
          </w:p>
          <w:p w14:paraId="13B96BF3" w14:textId="4935292A" w:rsidR="00DA0CD8" w:rsidRPr="00FD329B" w:rsidRDefault="00DA0CD8" w:rsidP="00DA0CD8">
            <w:pPr>
              <w:pStyle w:val="a4"/>
              <w:widowControl/>
              <w:numPr>
                <w:ilvl w:val="0"/>
                <w:numId w:val="2"/>
              </w:numPr>
              <w:ind w:leftChars="0"/>
              <w:jc w:val="left"/>
              <w:rPr>
                <w:rFonts w:ascii="Meiryo UI" w:eastAsia="Meiryo UI" w:hAnsi="Meiryo UI"/>
                <w:color w:val="000000" w:themeColor="text1"/>
              </w:rPr>
            </w:pPr>
            <w:r w:rsidRPr="00FD329B">
              <w:rPr>
                <w:rFonts w:ascii="Meiryo UI" w:eastAsia="Meiryo UI" w:hAnsi="Meiryo UI" w:hint="eastAsia"/>
                <w:color w:val="000000" w:themeColor="text1"/>
              </w:rPr>
              <w:t>確認事項</w:t>
            </w:r>
            <w:r w:rsidR="009D3835" w:rsidRPr="00FD329B">
              <w:rPr>
                <w:rFonts w:ascii="Meiryo UI" w:eastAsia="Meiryo UI" w:hAnsi="Meiryo UI" w:hint="eastAsia"/>
                <w:color w:val="000000" w:themeColor="text1"/>
              </w:rPr>
              <w:t>9</w:t>
            </w:r>
            <w:r w:rsidRPr="00FD329B">
              <w:rPr>
                <w:rFonts w:ascii="Meiryo UI" w:eastAsia="Meiryo UI" w:hAnsi="Meiryo UI" w:hint="eastAsia"/>
                <w:color w:val="000000" w:themeColor="text1"/>
              </w:rPr>
              <w:t>：電カル等からアクセスできる</w:t>
            </w:r>
          </w:p>
          <w:p w14:paraId="355ABC8C" w14:textId="77777777" w:rsidR="00DA0CD8" w:rsidRPr="00DA0CD8" w:rsidRDefault="00DA0CD8" w:rsidP="00A8543C">
            <w:pPr>
              <w:widowControl/>
              <w:jc w:val="left"/>
              <w:rPr>
                <w:rFonts w:ascii="Meiryo UI" w:eastAsia="Meiryo UI" w:hAnsi="Meiryo UI"/>
              </w:rPr>
            </w:pPr>
          </w:p>
        </w:tc>
      </w:tr>
    </w:tbl>
    <w:p w14:paraId="33A2333A" w14:textId="77777777" w:rsidR="00DA0CD8" w:rsidRDefault="00DA0CD8" w:rsidP="00A8543C">
      <w:pPr>
        <w:widowControl/>
        <w:jc w:val="left"/>
        <w:rPr>
          <w:rFonts w:ascii="Meiryo UI" w:eastAsia="Meiryo UI" w:hAnsi="Meiryo UI"/>
        </w:rPr>
      </w:pPr>
    </w:p>
    <w:sectPr w:rsidR="00DA0CD8" w:rsidSect="00A27999">
      <w:footerReference w:type="default" r:id="rId33"/>
      <w:pgSz w:w="11906" w:h="16838" w:code="9"/>
      <w:pgMar w:top="720" w:right="720" w:bottom="851" w:left="720" w:header="454"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E64F2" w14:textId="77777777" w:rsidR="00736026" w:rsidRDefault="00736026" w:rsidP="00C04483">
      <w:r>
        <w:separator/>
      </w:r>
    </w:p>
  </w:endnote>
  <w:endnote w:type="continuationSeparator" w:id="0">
    <w:p w14:paraId="69D0F534" w14:textId="77777777" w:rsidR="00736026" w:rsidRDefault="00736026" w:rsidP="00C0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09525"/>
      <w:docPartObj>
        <w:docPartGallery w:val="Page Numbers (Bottom of Page)"/>
        <w:docPartUnique/>
      </w:docPartObj>
    </w:sdtPr>
    <w:sdtEndPr/>
    <w:sdtContent>
      <w:p w14:paraId="20ADA043" w14:textId="77777777" w:rsidR="003F6B29" w:rsidRDefault="003F6B29" w:rsidP="00EB1382">
        <w:pPr>
          <w:pStyle w:val="a7"/>
          <w:jc w:val="center"/>
        </w:pPr>
        <w:r w:rsidRPr="000C0383">
          <w:rPr>
            <w:rFonts w:asciiTheme="majorHAnsi" w:eastAsiaTheme="majorEastAsia" w:hAnsiTheme="majorHAnsi" w:cstheme="majorBidi"/>
            <w:noProof/>
            <w:sz w:val="28"/>
            <w:szCs w:val="28"/>
          </w:rPr>
          <mc:AlternateContent>
            <mc:Choice Requires="wpg">
              <w:drawing>
                <wp:anchor distT="0" distB="0" distL="114300" distR="114300" simplePos="0" relativeHeight="251659264" behindDoc="0" locked="0" layoutInCell="1" allowOverlap="1" wp14:anchorId="36AAA5CC" wp14:editId="4BA75D9F">
                  <wp:simplePos x="0" y="0"/>
                  <wp:positionH relativeFrom="page">
                    <wp:align>center</wp:align>
                  </wp:positionH>
                  <wp:positionV relativeFrom="bottomMargin">
                    <wp:align>center</wp:align>
                  </wp:positionV>
                  <wp:extent cx="7753350" cy="190500"/>
                  <wp:effectExtent l="9525" t="9525" r="9525" b="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2A7AF" w14:textId="194ED416" w:rsidR="003F6B29" w:rsidRDefault="003F6B29">
                                <w:pPr>
                                  <w:jc w:val="center"/>
                                </w:pPr>
                                <w:r>
                                  <w:fldChar w:fldCharType="begin"/>
                                </w:r>
                                <w:r>
                                  <w:instrText>PAGE    \* MERGEFORMAT</w:instrText>
                                </w:r>
                                <w:r>
                                  <w:fldChar w:fldCharType="separate"/>
                                </w:r>
                                <w:r w:rsidR="00CC2A1D" w:rsidRPr="00CC2A1D">
                                  <w:rPr>
                                    <w:noProof/>
                                    <w:color w:val="8C8C8C" w:themeColor="background1" w:themeShade="8C"/>
                                    <w:lang w:val="ja-JP"/>
                                  </w:rPr>
                                  <w:t>1</w:t>
                                </w:r>
                                <w:r>
                                  <w:rPr>
                                    <w:color w:val="8C8C8C" w:themeColor="background1" w:themeShade="8C"/>
                                  </w:rPr>
                                  <w:fldChar w:fldCharType="end"/>
                                </w:r>
                              </w:p>
                            </w:txbxContent>
                          </wps:txbx>
                          <wps:bodyPr rot="0" vert="horz" wrap="square" lIns="0" tIns="0" rIns="0" bIns="0" anchor="t" anchorCtr="0" upright="1">
                            <a:noAutofit/>
                          </wps:bodyPr>
                        </wps:wsp>
                        <wpg:grpSp>
                          <wpg:cNvPr id="22" name="Group 31"/>
                          <wpg:cNvGrpSpPr>
                            <a:grpSpLocks/>
                          </wpg:cNvGrpSpPr>
                          <wpg:grpSpPr bwMode="auto">
                            <a:xfrm flipH="1">
                              <a:off x="0" y="14970"/>
                              <a:ext cx="12255" cy="230"/>
                              <a:chOff x="-8" y="14978"/>
                              <a:chExt cx="12255" cy="230"/>
                            </a:xfrm>
                          </wpg:grpSpPr>
                          <wps:wsp>
                            <wps:cNvPr id="2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6AAA5CC" id="グループ化 20" o:spid="_x0000_s1026"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&#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0giCqXYDAAB5CgAADgAAAAAAAAAAAAAAAAAuAgAAZHJzL2Uyb0RvYy54bWxQSwEC&#10;LQAUAAYACAAAACEA8C245NsAAAAFAQAADwAAAAAAAAAAAAAAAADQBQAAZHJzL2Rvd25yZXYueG1s&#10;UEsFBgAAAAAEAAQA8wAAANg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4A2A7AF" w14:textId="194ED416" w:rsidR="003F6B29" w:rsidRDefault="003F6B29">
                          <w:pPr>
                            <w:jc w:val="center"/>
                          </w:pPr>
                          <w:r>
                            <w:fldChar w:fldCharType="begin"/>
                          </w:r>
                          <w:r>
                            <w:instrText>PAGE    \* MERGEFORMAT</w:instrText>
                          </w:r>
                          <w:r>
                            <w:fldChar w:fldCharType="separate"/>
                          </w:r>
                          <w:r w:rsidR="00CC2A1D" w:rsidRPr="00CC2A1D">
                            <w:rPr>
                              <w:noProof/>
                              <w:color w:val="8C8C8C" w:themeColor="background1" w:themeShade="8C"/>
                              <w:lang w:val="ja-JP"/>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4239" w14:textId="77777777" w:rsidR="00736026" w:rsidRDefault="00736026" w:rsidP="00C04483">
      <w:r>
        <w:separator/>
      </w:r>
    </w:p>
  </w:footnote>
  <w:footnote w:type="continuationSeparator" w:id="0">
    <w:p w14:paraId="17C19225" w14:textId="77777777" w:rsidR="00736026" w:rsidRDefault="00736026" w:rsidP="00C04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0.25pt;height:140.25pt;visibility:visible;mso-wrap-style:square" o:bullet="t">
        <v:imagedata r:id="rId1" o:title=""/>
      </v:shape>
    </w:pict>
  </w:numPicBullet>
  <w:abstractNum w:abstractNumId="0" w15:restartNumberingAfterBreak="0">
    <w:nsid w:val="15DC56DE"/>
    <w:multiLevelType w:val="hybridMultilevel"/>
    <w:tmpl w:val="AD0407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9A71AFC"/>
    <w:multiLevelType w:val="hybridMultilevel"/>
    <w:tmpl w:val="BC689C94"/>
    <w:lvl w:ilvl="0" w:tplc="BB1EFA38">
      <w:start w:val="1"/>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F193DEB"/>
    <w:multiLevelType w:val="hybridMultilevel"/>
    <w:tmpl w:val="2C76235C"/>
    <w:lvl w:ilvl="0" w:tplc="36B403C6">
      <w:numFmt w:val="bullet"/>
      <w:lvlText w:val="-"/>
      <w:lvlJc w:val="left"/>
      <w:pPr>
        <w:ind w:left="780" w:hanging="360"/>
      </w:pPr>
      <w:rPr>
        <w:rFonts w:ascii="Meiryo UI" w:eastAsia="Meiryo UI" w:hAnsi="Meiryo UI"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295991627">
    <w:abstractNumId w:val="0"/>
  </w:num>
  <w:num w:numId="2" w16cid:durableId="142432222">
    <w:abstractNumId w:val="2"/>
  </w:num>
  <w:num w:numId="3" w16cid:durableId="1298336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E12"/>
    <w:rsid w:val="00001D7C"/>
    <w:rsid w:val="00045670"/>
    <w:rsid w:val="00047677"/>
    <w:rsid w:val="0005015F"/>
    <w:rsid w:val="000569D1"/>
    <w:rsid w:val="000658CA"/>
    <w:rsid w:val="00076FD4"/>
    <w:rsid w:val="00092B67"/>
    <w:rsid w:val="000940EA"/>
    <w:rsid w:val="00094DF9"/>
    <w:rsid w:val="0009713B"/>
    <w:rsid w:val="000A2839"/>
    <w:rsid w:val="000C0383"/>
    <w:rsid w:val="000D144B"/>
    <w:rsid w:val="000D20F7"/>
    <w:rsid w:val="000D6A97"/>
    <w:rsid w:val="000E4C4A"/>
    <w:rsid w:val="000E6A34"/>
    <w:rsid w:val="000F5A31"/>
    <w:rsid w:val="001032DB"/>
    <w:rsid w:val="00145A28"/>
    <w:rsid w:val="00151367"/>
    <w:rsid w:val="00181BD2"/>
    <w:rsid w:val="00184F18"/>
    <w:rsid w:val="00194962"/>
    <w:rsid w:val="001A1824"/>
    <w:rsid w:val="001A3D1A"/>
    <w:rsid w:val="001B30CE"/>
    <w:rsid w:val="001B4B00"/>
    <w:rsid w:val="001B5DE2"/>
    <w:rsid w:val="001D243B"/>
    <w:rsid w:val="001D50F0"/>
    <w:rsid w:val="001D6FBD"/>
    <w:rsid w:val="001F44A2"/>
    <w:rsid w:val="00244B10"/>
    <w:rsid w:val="00255891"/>
    <w:rsid w:val="00262E12"/>
    <w:rsid w:val="002833A7"/>
    <w:rsid w:val="00290981"/>
    <w:rsid w:val="00290E8E"/>
    <w:rsid w:val="00290F11"/>
    <w:rsid w:val="002C3A0C"/>
    <w:rsid w:val="002D0678"/>
    <w:rsid w:val="002E3C55"/>
    <w:rsid w:val="002E6A49"/>
    <w:rsid w:val="002F2CC9"/>
    <w:rsid w:val="00306FC0"/>
    <w:rsid w:val="00314FD2"/>
    <w:rsid w:val="00333C27"/>
    <w:rsid w:val="00336F16"/>
    <w:rsid w:val="0034328E"/>
    <w:rsid w:val="00346AFA"/>
    <w:rsid w:val="003523C8"/>
    <w:rsid w:val="00365F2B"/>
    <w:rsid w:val="0037133F"/>
    <w:rsid w:val="003739D2"/>
    <w:rsid w:val="00396110"/>
    <w:rsid w:val="00396572"/>
    <w:rsid w:val="003B40E8"/>
    <w:rsid w:val="003C00C2"/>
    <w:rsid w:val="003C3334"/>
    <w:rsid w:val="003C4849"/>
    <w:rsid w:val="003D7393"/>
    <w:rsid w:val="003E1C9E"/>
    <w:rsid w:val="003E5951"/>
    <w:rsid w:val="003E7E6B"/>
    <w:rsid w:val="003F6B29"/>
    <w:rsid w:val="00406979"/>
    <w:rsid w:val="0041750C"/>
    <w:rsid w:val="00432DA1"/>
    <w:rsid w:val="004464C6"/>
    <w:rsid w:val="00473E1A"/>
    <w:rsid w:val="00477733"/>
    <w:rsid w:val="0048515F"/>
    <w:rsid w:val="00492EF5"/>
    <w:rsid w:val="004B4AD2"/>
    <w:rsid w:val="004E681C"/>
    <w:rsid w:val="004F6914"/>
    <w:rsid w:val="00500189"/>
    <w:rsid w:val="00503093"/>
    <w:rsid w:val="0050541A"/>
    <w:rsid w:val="005328C6"/>
    <w:rsid w:val="00540446"/>
    <w:rsid w:val="005448AB"/>
    <w:rsid w:val="00552C2A"/>
    <w:rsid w:val="00570A1C"/>
    <w:rsid w:val="00575512"/>
    <w:rsid w:val="00583055"/>
    <w:rsid w:val="00596466"/>
    <w:rsid w:val="005A0F92"/>
    <w:rsid w:val="005B3FAE"/>
    <w:rsid w:val="005C52A3"/>
    <w:rsid w:val="005F44E0"/>
    <w:rsid w:val="005F55E2"/>
    <w:rsid w:val="0060171E"/>
    <w:rsid w:val="006259BC"/>
    <w:rsid w:val="0062655A"/>
    <w:rsid w:val="00633711"/>
    <w:rsid w:val="006353BE"/>
    <w:rsid w:val="00635C80"/>
    <w:rsid w:val="006529C1"/>
    <w:rsid w:val="00662244"/>
    <w:rsid w:val="00675C63"/>
    <w:rsid w:val="00676FD2"/>
    <w:rsid w:val="00695556"/>
    <w:rsid w:val="006C7059"/>
    <w:rsid w:val="006E0696"/>
    <w:rsid w:val="006E13FA"/>
    <w:rsid w:val="006E4652"/>
    <w:rsid w:val="006F7DC9"/>
    <w:rsid w:val="007009D0"/>
    <w:rsid w:val="00724E61"/>
    <w:rsid w:val="007309A6"/>
    <w:rsid w:val="00731DC5"/>
    <w:rsid w:val="00736026"/>
    <w:rsid w:val="00752BF0"/>
    <w:rsid w:val="00795CA0"/>
    <w:rsid w:val="007B4B73"/>
    <w:rsid w:val="007C03A7"/>
    <w:rsid w:val="00800ACE"/>
    <w:rsid w:val="00803444"/>
    <w:rsid w:val="008649EB"/>
    <w:rsid w:val="008723BD"/>
    <w:rsid w:val="00880452"/>
    <w:rsid w:val="008834C8"/>
    <w:rsid w:val="0089156C"/>
    <w:rsid w:val="008B3D5F"/>
    <w:rsid w:val="008C434B"/>
    <w:rsid w:val="008C4B10"/>
    <w:rsid w:val="008D5BCE"/>
    <w:rsid w:val="008F3E17"/>
    <w:rsid w:val="008F41F5"/>
    <w:rsid w:val="008F42E1"/>
    <w:rsid w:val="008F7246"/>
    <w:rsid w:val="0090061C"/>
    <w:rsid w:val="00901B29"/>
    <w:rsid w:val="00911CC4"/>
    <w:rsid w:val="009276F9"/>
    <w:rsid w:val="00950688"/>
    <w:rsid w:val="0096020D"/>
    <w:rsid w:val="00964D01"/>
    <w:rsid w:val="00971445"/>
    <w:rsid w:val="009743DA"/>
    <w:rsid w:val="00981D2D"/>
    <w:rsid w:val="009A5AFE"/>
    <w:rsid w:val="009B134F"/>
    <w:rsid w:val="009B2E66"/>
    <w:rsid w:val="009C207B"/>
    <w:rsid w:val="009C6D7D"/>
    <w:rsid w:val="009D3835"/>
    <w:rsid w:val="009E0C9D"/>
    <w:rsid w:val="009F0688"/>
    <w:rsid w:val="009F457D"/>
    <w:rsid w:val="009F72EC"/>
    <w:rsid w:val="00A0058C"/>
    <w:rsid w:val="00A1175A"/>
    <w:rsid w:val="00A15F1E"/>
    <w:rsid w:val="00A22362"/>
    <w:rsid w:val="00A27999"/>
    <w:rsid w:val="00A3287D"/>
    <w:rsid w:val="00A53042"/>
    <w:rsid w:val="00A54777"/>
    <w:rsid w:val="00A62B38"/>
    <w:rsid w:val="00A6625D"/>
    <w:rsid w:val="00A814B5"/>
    <w:rsid w:val="00A8543C"/>
    <w:rsid w:val="00A92F10"/>
    <w:rsid w:val="00AA6518"/>
    <w:rsid w:val="00AB64FE"/>
    <w:rsid w:val="00AD173F"/>
    <w:rsid w:val="00AE1C6D"/>
    <w:rsid w:val="00AE633F"/>
    <w:rsid w:val="00B035A9"/>
    <w:rsid w:val="00B067D4"/>
    <w:rsid w:val="00B24D1D"/>
    <w:rsid w:val="00B3111F"/>
    <w:rsid w:val="00B45A88"/>
    <w:rsid w:val="00B47F64"/>
    <w:rsid w:val="00B55966"/>
    <w:rsid w:val="00B67486"/>
    <w:rsid w:val="00B93BFE"/>
    <w:rsid w:val="00BA566E"/>
    <w:rsid w:val="00BB3227"/>
    <w:rsid w:val="00BC1581"/>
    <w:rsid w:val="00BD5138"/>
    <w:rsid w:val="00BF487B"/>
    <w:rsid w:val="00C01364"/>
    <w:rsid w:val="00C04483"/>
    <w:rsid w:val="00C06D70"/>
    <w:rsid w:val="00C1404D"/>
    <w:rsid w:val="00C23630"/>
    <w:rsid w:val="00C23F90"/>
    <w:rsid w:val="00C271F7"/>
    <w:rsid w:val="00C33637"/>
    <w:rsid w:val="00C368A0"/>
    <w:rsid w:val="00C46C4C"/>
    <w:rsid w:val="00C679F4"/>
    <w:rsid w:val="00C87DB3"/>
    <w:rsid w:val="00CC2A1D"/>
    <w:rsid w:val="00CD7C61"/>
    <w:rsid w:val="00CE6F07"/>
    <w:rsid w:val="00D07A5C"/>
    <w:rsid w:val="00D07E8B"/>
    <w:rsid w:val="00D201E0"/>
    <w:rsid w:val="00D21D9D"/>
    <w:rsid w:val="00D42FF6"/>
    <w:rsid w:val="00D6423D"/>
    <w:rsid w:val="00D929B7"/>
    <w:rsid w:val="00D93C9C"/>
    <w:rsid w:val="00D972FF"/>
    <w:rsid w:val="00DA0CD8"/>
    <w:rsid w:val="00DB5772"/>
    <w:rsid w:val="00DC1D5A"/>
    <w:rsid w:val="00DC73B5"/>
    <w:rsid w:val="00DE6CA7"/>
    <w:rsid w:val="00E014D8"/>
    <w:rsid w:val="00E07038"/>
    <w:rsid w:val="00E07CAE"/>
    <w:rsid w:val="00E11CC0"/>
    <w:rsid w:val="00E16B7E"/>
    <w:rsid w:val="00E173B9"/>
    <w:rsid w:val="00E20D1E"/>
    <w:rsid w:val="00E21E83"/>
    <w:rsid w:val="00E43F33"/>
    <w:rsid w:val="00E6123F"/>
    <w:rsid w:val="00E76F2E"/>
    <w:rsid w:val="00E77A36"/>
    <w:rsid w:val="00E91243"/>
    <w:rsid w:val="00E97816"/>
    <w:rsid w:val="00EB1382"/>
    <w:rsid w:val="00EB766F"/>
    <w:rsid w:val="00EC14C7"/>
    <w:rsid w:val="00EC3886"/>
    <w:rsid w:val="00EC431D"/>
    <w:rsid w:val="00EE6407"/>
    <w:rsid w:val="00F15D21"/>
    <w:rsid w:val="00F36BFC"/>
    <w:rsid w:val="00F37986"/>
    <w:rsid w:val="00F521F9"/>
    <w:rsid w:val="00F62942"/>
    <w:rsid w:val="00F62AA3"/>
    <w:rsid w:val="00F66E45"/>
    <w:rsid w:val="00FB5467"/>
    <w:rsid w:val="00FD329B"/>
    <w:rsid w:val="00FD4556"/>
    <w:rsid w:val="00FD76CD"/>
    <w:rsid w:val="00FE4B11"/>
    <w:rsid w:val="00FF354C"/>
    <w:rsid w:val="00FF7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CCEFD62"/>
  <w15:chartTrackingRefBased/>
  <w15:docId w15:val="{96C36FEB-4674-4DD6-8FAC-4F22FCA8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8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2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6123F"/>
    <w:pPr>
      <w:ind w:leftChars="400" w:left="840"/>
    </w:pPr>
  </w:style>
  <w:style w:type="paragraph" w:styleId="a5">
    <w:name w:val="header"/>
    <w:basedOn w:val="a"/>
    <w:link w:val="a6"/>
    <w:uiPriority w:val="99"/>
    <w:unhideWhenUsed/>
    <w:rsid w:val="00EB1382"/>
    <w:pPr>
      <w:tabs>
        <w:tab w:val="center" w:pos="4252"/>
        <w:tab w:val="right" w:pos="8504"/>
      </w:tabs>
      <w:snapToGrid w:val="0"/>
    </w:pPr>
  </w:style>
  <w:style w:type="character" w:customStyle="1" w:styleId="a6">
    <w:name w:val="ヘッダー (文字)"/>
    <w:basedOn w:val="a0"/>
    <w:link w:val="a5"/>
    <w:uiPriority w:val="99"/>
    <w:rsid w:val="00EB1382"/>
  </w:style>
  <w:style w:type="paragraph" w:styleId="a7">
    <w:name w:val="footer"/>
    <w:basedOn w:val="a"/>
    <w:link w:val="a8"/>
    <w:uiPriority w:val="99"/>
    <w:unhideWhenUsed/>
    <w:rsid w:val="00EB1382"/>
    <w:pPr>
      <w:tabs>
        <w:tab w:val="center" w:pos="4252"/>
        <w:tab w:val="right" w:pos="8504"/>
      </w:tabs>
      <w:snapToGrid w:val="0"/>
    </w:pPr>
  </w:style>
  <w:style w:type="character" w:customStyle="1" w:styleId="a8">
    <w:name w:val="フッター (文字)"/>
    <w:basedOn w:val="a0"/>
    <w:link w:val="a7"/>
    <w:uiPriority w:val="99"/>
    <w:rsid w:val="00EB1382"/>
  </w:style>
  <w:style w:type="character" w:styleId="a9">
    <w:name w:val="annotation reference"/>
    <w:basedOn w:val="a0"/>
    <w:uiPriority w:val="99"/>
    <w:semiHidden/>
    <w:unhideWhenUsed/>
    <w:rsid w:val="00E43F33"/>
    <w:rPr>
      <w:sz w:val="18"/>
      <w:szCs w:val="18"/>
    </w:rPr>
  </w:style>
  <w:style w:type="paragraph" w:styleId="aa">
    <w:name w:val="annotation text"/>
    <w:basedOn w:val="a"/>
    <w:link w:val="ab"/>
    <w:uiPriority w:val="99"/>
    <w:semiHidden/>
    <w:unhideWhenUsed/>
    <w:rsid w:val="00E43F33"/>
    <w:pPr>
      <w:jc w:val="left"/>
    </w:pPr>
  </w:style>
  <w:style w:type="character" w:customStyle="1" w:styleId="ab">
    <w:name w:val="コメント文字列 (文字)"/>
    <w:basedOn w:val="a0"/>
    <w:link w:val="aa"/>
    <w:uiPriority w:val="99"/>
    <w:semiHidden/>
    <w:rsid w:val="00E43F33"/>
  </w:style>
  <w:style w:type="paragraph" w:styleId="ac">
    <w:name w:val="annotation subject"/>
    <w:basedOn w:val="aa"/>
    <w:next w:val="aa"/>
    <w:link w:val="ad"/>
    <w:uiPriority w:val="99"/>
    <w:semiHidden/>
    <w:unhideWhenUsed/>
    <w:rsid w:val="00E43F33"/>
    <w:rPr>
      <w:b/>
      <w:bCs/>
    </w:rPr>
  </w:style>
  <w:style w:type="character" w:customStyle="1" w:styleId="ad">
    <w:name w:val="コメント内容 (文字)"/>
    <w:basedOn w:val="ab"/>
    <w:link w:val="ac"/>
    <w:uiPriority w:val="99"/>
    <w:semiHidden/>
    <w:rsid w:val="00E43F33"/>
    <w:rPr>
      <w:b/>
      <w:bCs/>
    </w:rPr>
  </w:style>
  <w:style w:type="paragraph" w:styleId="ae">
    <w:name w:val="Balloon Text"/>
    <w:basedOn w:val="a"/>
    <w:link w:val="af"/>
    <w:uiPriority w:val="99"/>
    <w:semiHidden/>
    <w:unhideWhenUsed/>
    <w:rsid w:val="00E43F3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43F33"/>
    <w:rPr>
      <w:rFonts w:asciiTheme="majorHAnsi" w:eastAsiaTheme="majorEastAsia" w:hAnsiTheme="majorHAnsi" w:cstheme="majorBidi"/>
      <w:sz w:val="18"/>
      <w:szCs w:val="18"/>
    </w:rPr>
  </w:style>
  <w:style w:type="paragraph" w:styleId="af0">
    <w:name w:val="Revision"/>
    <w:hidden/>
    <w:uiPriority w:val="99"/>
    <w:semiHidden/>
    <w:rsid w:val="00396110"/>
  </w:style>
  <w:style w:type="character" w:styleId="af1">
    <w:name w:val="Hyperlink"/>
    <w:basedOn w:val="a0"/>
    <w:uiPriority w:val="99"/>
    <w:unhideWhenUsed/>
    <w:rsid w:val="006259BC"/>
    <w:rPr>
      <w:color w:val="56BCFE" w:themeColor="hyperlink"/>
      <w:u w:val="single"/>
    </w:rPr>
  </w:style>
  <w:style w:type="character" w:customStyle="1" w:styleId="1">
    <w:name w:val="未解決のメンション1"/>
    <w:basedOn w:val="a0"/>
    <w:uiPriority w:val="99"/>
    <w:semiHidden/>
    <w:unhideWhenUsed/>
    <w:rsid w:val="00625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520">
      <w:bodyDiv w:val="1"/>
      <w:marLeft w:val="0"/>
      <w:marRight w:val="0"/>
      <w:marTop w:val="0"/>
      <w:marBottom w:val="0"/>
      <w:divBdr>
        <w:top w:val="none" w:sz="0" w:space="0" w:color="auto"/>
        <w:left w:val="none" w:sz="0" w:space="0" w:color="auto"/>
        <w:bottom w:val="none" w:sz="0" w:space="0" w:color="auto"/>
        <w:right w:val="none" w:sz="0" w:space="0" w:color="auto"/>
      </w:divBdr>
    </w:div>
    <w:div w:id="177548017">
      <w:bodyDiv w:val="1"/>
      <w:marLeft w:val="0"/>
      <w:marRight w:val="0"/>
      <w:marTop w:val="0"/>
      <w:marBottom w:val="0"/>
      <w:divBdr>
        <w:top w:val="none" w:sz="0" w:space="0" w:color="auto"/>
        <w:left w:val="none" w:sz="0" w:space="0" w:color="auto"/>
        <w:bottom w:val="none" w:sz="0" w:space="0" w:color="auto"/>
        <w:right w:val="none" w:sz="0" w:space="0" w:color="auto"/>
      </w:divBdr>
    </w:div>
    <w:div w:id="246503403">
      <w:bodyDiv w:val="1"/>
      <w:marLeft w:val="0"/>
      <w:marRight w:val="0"/>
      <w:marTop w:val="0"/>
      <w:marBottom w:val="0"/>
      <w:divBdr>
        <w:top w:val="none" w:sz="0" w:space="0" w:color="auto"/>
        <w:left w:val="none" w:sz="0" w:space="0" w:color="auto"/>
        <w:bottom w:val="none" w:sz="0" w:space="0" w:color="auto"/>
        <w:right w:val="none" w:sz="0" w:space="0" w:color="auto"/>
      </w:divBdr>
    </w:div>
    <w:div w:id="1208026330">
      <w:bodyDiv w:val="1"/>
      <w:marLeft w:val="0"/>
      <w:marRight w:val="0"/>
      <w:marTop w:val="0"/>
      <w:marBottom w:val="0"/>
      <w:divBdr>
        <w:top w:val="none" w:sz="0" w:space="0" w:color="auto"/>
        <w:left w:val="none" w:sz="0" w:space="0" w:color="auto"/>
        <w:bottom w:val="none" w:sz="0" w:space="0" w:color="auto"/>
        <w:right w:val="none" w:sz="0" w:space="0" w:color="auto"/>
      </w:divBdr>
    </w:div>
    <w:div w:id="143747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customXml" Target="../customXml/item5.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しずく">
  <a:themeElements>
    <a:clrScheme name="しずく">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しずく">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しずく">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2021-08-06T00:00:00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D1BE12B0F87249A4186D5C8C1D3564" ma:contentTypeVersion="8" ma:contentTypeDescription="新しいドキュメントを作成します。" ma:contentTypeScope="" ma:versionID="2dfaa6f1df52c33ef154e7f084d7e4c0">
  <xsd:schema xmlns:xsd="http://www.w3.org/2001/XMLSchema" xmlns:xs="http://www.w3.org/2001/XMLSchema" xmlns:p="http://schemas.microsoft.com/office/2006/metadata/properties" xmlns:ns2="b6999765-a3f6-4afa-afe1-de9ba04954b7" targetNamespace="http://schemas.microsoft.com/office/2006/metadata/properties" ma:root="true" ma:fieldsID="e4510d924037f7ecb4308f23bbddfa65" ns2:_="">
    <xsd:import namespace="b6999765-a3f6-4afa-afe1-de9ba04954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99765-a3f6-4afa-afe1-de9ba0495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0AD13A-AC1A-48B0-84C4-15A906CC27E9}">
  <ds:schemaRefs>
    <ds:schemaRef ds:uri="http://schemas.openxmlformats.org/officeDocument/2006/bibliography"/>
  </ds:schemaRefs>
</ds:datastoreItem>
</file>

<file path=customXml/itemProps3.xml><?xml version="1.0" encoding="utf-8"?>
<ds:datastoreItem xmlns:ds="http://schemas.openxmlformats.org/officeDocument/2006/customXml" ds:itemID="{DBC6FE76-1FB0-4B90-8D92-99F787E32309}"/>
</file>

<file path=customXml/itemProps4.xml><?xml version="1.0" encoding="utf-8"?>
<ds:datastoreItem xmlns:ds="http://schemas.openxmlformats.org/officeDocument/2006/customXml" ds:itemID="{5842AFF1-85A1-476A-BA5D-3288D0FD6B72}">
  <ds:schemaRefs>
    <ds:schemaRef ds:uri="b5faa123-6cee-4e33-8b46-b9611ab4b787"/>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elements/1.1/"/>
    <ds:schemaRef ds:uri="4f4bf4d1-9ce1-455c-a87e-bf52e6402cba"/>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C101707C-4124-4777-83AC-3BAEECD7B0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683</Words>
  <Characters>3895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Aung, Kaungmiatto/オーン コーンミアット</cp:lastModifiedBy>
  <cp:revision>9</cp:revision>
  <cp:lastPrinted>2021-09-06T08:49:00Z</cp:lastPrinted>
  <dcterms:created xsi:type="dcterms:W3CDTF">2024-08-29T08:03:00Z</dcterms:created>
  <dcterms:modified xsi:type="dcterms:W3CDTF">2025-11-25T00:51:00Z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0x0101009BD1BE12B0F87249A4186D5C8C1D3564</vt:lpwstr>
  </property>
  <property fmtid="{D5CDD505-2E9C-101B-9397-08002B2CF9AE}" pid="3" name="MediaServiceImageTags">
    <vt:lpwstr/>
  </property>
  <property fmtid="{D5CDD505-2E9C-101B-9397-08002B2CF9AE}" pid="4" name="MSIP_Label_1c683112-e9de-4d73-87a3-ce0766cc5014_Enabled">
    <vt:lpwstr>true</vt:lpwstr>
  </property>
  <property fmtid="{D5CDD505-2E9C-101B-9397-08002B2CF9AE}" pid="5" name="MSIP_Label_1c683112-e9de-4d73-87a3-ce0766cc5014_SetDate">
    <vt:lpwstr>2024-02-21T12:40:28Z</vt:lpwstr>
  </property>
  <property fmtid="{D5CDD505-2E9C-101B-9397-08002B2CF9AE}" pid="6" name="MSIP_Label_1c683112-e9de-4d73-87a3-ce0766cc5014_Method">
    <vt:lpwstr>Privileged</vt:lpwstr>
  </property>
  <property fmtid="{D5CDD505-2E9C-101B-9397-08002B2CF9AE}" pid="7" name="MSIP_Label_1c683112-e9de-4d73-87a3-ce0766cc5014_Name">
    <vt:lpwstr>FITC-GENERAL</vt:lpwstr>
  </property>
  <property fmtid="{D5CDD505-2E9C-101B-9397-08002B2CF9AE}" pid="8" name="MSIP_Label_1c683112-e9de-4d73-87a3-ce0766cc5014_SiteId">
    <vt:lpwstr>a19f121d-81e1-4858-a9d8-736e267fd4c7</vt:lpwstr>
  </property>
  <property fmtid="{D5CDD505-2E9C-101B-9397-08002B2CF9AE}" pid="9" name="MSIP_Label_1c683112-e9de-4d73-87a3-ce0766cc5014_ActionId">
    <vt:lpwstr>0cb34d7c-05f7-493b-aa78-3a7973f14236</vt:lpwstr>
  </property>
  <property fmtid="{D5CDD505-2E9C-101B-9397-08002B2CF9AE}" pid="10" name="MSIP_Label_1c683112-e9de-4d73-87a3-ce0766cc5014_ContentBits">
    <vt:lpwstr>0</vt:lpwstr>
  </property>
</Properties>
</file>